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AC" w:rsidRDefault="00BC51AC" w:rsidP="000B02B4">
      <w:pPr>
        <w:pStyle w:val="Style2"/>
        <w:widowControl/>
        <w:spacing w:before="58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592A34" w:rsidRPr="00634A8B" w:rsidRDefault="00634A8B" w:rsidP="000B02B4">
      <w:pPr>
        <w:pStyle w:val="Style2"/>
        <w:widowControl/>
        <w:spacing w:before="58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634A8B">
        <w:rPr>
          <w:rStyle w:val="FontStyle12"/>
          <w:rFonts w:ascii="Times New Roman" w:hAnsi="Times New Roman" w:cs="Times New Roman"/>
          <w:b/>
          <w:sz w:val="24"/>
          <w:szCs w:val="24"/>
        </w:rPr>
        <w:t>СОГЛАШЕНИЕ</w:t>
      </w:r>
    </w:p>
    <w:p w:rsidR="00592A34" w:rsidRPr="00634A8B" w:rsidRDefault="00634A8B" w:rsidP="000B02B4">
      <w:pPr>
        <w:pStyle w:val="Style1"/>
        <w:widowControl/>
        <w:spacing w:before="55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634A8B">
        <w:rPr>
          <w:rStyle w:val="FontStyle11"/>
          <w:rFonts w:ascii="Times New Roman" w:hAnsi="Times New Roman" w:cs="Times New Roman"/>
        </w:rPr>
        <w:t>о</w:t>
      </w:r>
      <w:r w:rsidR="00354CF8" w:rsidRPr="00634A8B">
        <w:rPr>
          <w:rStyle w:val="FontStyle11"/>
          <w:rFonts w:ascii="Times New Roman" w:hAnsi="Times New Roman" w:cs="Times New Roman"/>
        </w:rPr>
        <w:t xml:space="preserve"> передаче авторских </w:t>
      </w:r>
      <w:r w:rsidR="00354CF8" w:rsidRPr="00634A8B">
        <w:rPr>
          <w:rStyle w:val="FontStyle12"/>
          <w:rFonts w:ascii="Times New Roman" w:hAnsi="Times New Roman" w:cs="Times New Roman"/>
          <w:b/>
          <w:sz w:val="24"/>
          <w:szCs w:val="24"/>
        </w:rPr>
        <w:t>прав</w:t>
      </w:r>
    </w:p>
    <w:p w:rsidR="007E231B" w:rsidRDefault="00354CF8" w:rsidP="000B02B4">
      <w:pPr>
        <w:pStyle w:val="Style4"/>
        <w:widowControl/>
        <w:spacing w:before="100" w:beforeAutospacing="1" w:after="100" w:afterAutospacing="1" w:line="240" w:lineRule="auto"/>
        <w:rPr>
          <w:rStyle w:val="FontStyle13"/>
          <w:rFonts w:ascii="Times New Roman" w:hAnsi="Times New Roman" w:cs="Times New Roman"/>
          <w:b w:val="0"/>
        </w:rPr>
      </w:pPr>
      <w:r w:rsidRPr="00634A8B">
        <w:rPr>
          <w:rStyle w:val="FontStyle13"/>
          <w:rFonts w:ascii="Times New Roman" w:hAnsi="Times New Roman" w:cs="Times New Roman"/>
          <w:b w:val="0"/>
        </w:rPr>
        <w:t>Я</w:t>
      </w:r>
      <w:r w:rsidR="007E231B">
        <w:rPr>
          <w:rStyle w:val="FontStyle13"/>
          <w:rFonts w:ascii="Times New Roman" w:hAnsi="Times New Roman" w:cs="Times New Roman"/>
          <w:b w:val="0"/>
        </w:rPr>
        <w:t xml:space="preserve"> </w:t>
      </w:r>
      <w:r w:rsidRPr="00634A8B">
        <w:rPr>
          <w:rStyle w:val="FontStyle13"/>
          <w:rFonts w:ascii="Times New Roman" w:hAnsi="Times New Roman" w:cs="Times New Roman"/>
          <w:b w:val="0"/>
        </w:rPr>
        <w:t>(мы), автор(</w:t>
      </w:r>
      <w:r w:rsidR="007E231B">
        <w:rPr>
          <w:rStyle w:val="FontStyle13"/>
          <w:rFonts w:ascii="Times New Roman" w:hAnsi="Times New Roman" w:cs="Times New Roman"/>
          <w:b w:val="0"/>
        </w:rPr>
        <w:t>ы</w:t>
      </w:r>
      <w:r w:rsidRPr="00634A8B">
        <w:rPr>
          <w:rStyle w:val="FontStyle13"/>
          <w:rFonts w:ascii="Times New Roman" w:hAnsi="Times New Roman" w:cs="Times New Roman"/>
          <w:b w:val="0"/>
        </w:rPr>
        <w:t>) рукописи, подтвер</w:t>
      </w:r>
      <w:r w:rsidR="007E231B">
        <w:rPr>
          <w:rStyle w:val="FontStyle13"/>
          <w:rFonts w:ascii="Times New Roman" w:hAnsi="Times New Roman" w:cs="Times New Roman"/>
          <w:b w:val="0"/>
        </w:rPr>
        <w:t>ждаю (подтверждаем), что статья</w:t>
      </w:r>
    </w:p>
    <w:p w:rsidR="007E231B" w:rsidRDefault="007E231B" w:rsidP="000B02B4">
      <w:pPr>
        <w:pStyle w:val="Style4"/>
        <w:widowControl/>
        <w:spacing w:before="100" w:beforeAutospacing="1" w:after="100" w:afterAutospacing="1" w:line="240" w:lineRule="auto"/>
        <w:rPr>
          <w:rStyle w:val="FontStyle13"/>
          <w:rFonts w:ascii="Times New Roman" w:hAnsi="Times New Roman" w:cs="Times New Roman"/>
          <w:b w:val="0"/>
        </w:rPr>
      </w:pPr>
      <w:r>
        <w:rPr>
          <w:rStyle w:val="FontStyle13"/>
          <w:rFonts w:ascii="Times New Roman" w:hAnsi="Times New Roman" w:cs="Times New Roman"/>
          <w:b w:val="0"/>
        </w:rPr>
        <w:t>______________________________________________________________________</w:t>
      </w:r>
    </w:p>
    <w:p w:rsidR="007E231B" w:rsidRDefault="007E231B" w:rsidP="000B02B4">
      <w:pPr>
        <w:pStyle w:val="Style4"/>
        <w:widowControl/>
        <w:spacing w:before="100" w:beforeAutospacing="1" w:after="100" w:afterAutospacing="1" w:line="240" w:lineRule="auto"/>
        <w:ind w:right="-700"/>
        <w:rPr>
          <w:rStyle w:val="FontStyle13"/>
          <w:rFonts w:ascii="Times New Roman" w:hAnsi="Times New Roman" w:cs="Times New Roman"/>
          <w:b w:val="0"/>
        </w:rPr>
      </w:pPr>
      <w:r>
        <w:rPr>
          <w:rStyle w:val="FontStyle13"/>
          <w:rFonts w:ascii="Times New Roman" w:hAnsi="Times New Roman" w:cs="Times New Roman"/>
          <w:b w:val="0"/>
        </w:rPr>
        <w:t>______________________________________________________________________</w:t>
      </w:r>
    </w:p>
    <w:p w:rsidR="00286DD2" w:rsidRDefault="00286DD2" w:rsidP="000B02B4">
      <w:pPr>
        <w:pStyle w:val="Style4"/>
        <w:widowControl/>
        <w:spacing w:before="100" w:beforeAutospacing="1" w:after="100" w:afterAutospacing="1" w:line="240" w:lineRule="auto"/>
        <w:ind w:right="-700"/>
        <w:rPr>
          <w:rStyle w:val="FontStyle13"/>
          <w:rFonts w:ascii="Times New Roman" w:hAnsi="Times New Roman" w:cs="Times New Roman"/>
          <w:b w:val="0"/>
        </w:rPr>
      </w:pPr>
      <w:r>
        <w:rPr>
          <w:rStyle w:val="FontStyle13"/>
          <w:rFonts w:ascii="Times New Roman" w:hAnsi="Times New Roman" w:cs="Times New Roman"/>
          <w:b w:val="0"/>
        </w:rPr>
        <w:t>______________________________________________________________________</w:t>
      </w:r>
    </w:p>
    <w:p w:rsidR="00634A8B" w:rsidRPr="00836CC3" w:rsidRDefault="00354CF8" w:rsidP="000B5AB4">
      <w:pPr>
        <w:pStyle w:val="Style4"/>
        <w:widowControl/>
        <w:spacing w:before="100" w:beforeAutospacing="1" w:after="100" w:afterAutospacing="1" w:line="276" w:lineRule="auto"/>
        <w:jc w:val="both"/>
        <w:rPr>
          <w:rStyle w:val="FontStyle14"/>
          <w:rFonts w:ascii="Times New Roman" w:hAnsi="Times New Roman" w:cs="Times New Roman"/>
          <w:bCs/>
          <w:lang w:val="en-US"/>
        </w:rPr>
      </w:pPr>
      <w:r w:rsidRPr="000B5AB4">
        <w:rPr>
          <w:rStyle w:val="FontStyle14"/>
          <w:rFonts w:ascii="Times New Roman" w:hAnsi="Times New Roman" w:cs="Times New Roman"/>
          <w:bCs/>
        </w:rPr>
        <w:t>подготовлена мною</w:t>
      </w:r>
      <w:r w:rsidR="00FB49CF" w:rsidRPr="000B5AB4">
        <w:rPr>
          <w:rStyle w:val="FontStyle14"/>
          <w:rFonts w:ascii="Times New Roman" w:hAnsi="Times New Roman" w:cs="Times New Roman"/>
          <w:bCs/>
        </w:rPr>
        <w:t xml:space="preserve"> </w:t>
      </w:r>
      <w:r w:rsidRPr="000B5AB4">
        <w:rPr>
          <w:rStyle w:val="FontStyle14"/>
          <w:rFonts w:ascii="Times New Roman" w:hAnsi="Times New Roman" w:cs="Times New Roman"/>
          <w:bCs/>
        </w:rPr>
        <w:t xml:space="preserve">(нами) для открытого опубликования в </w:t>
      </w:r>
      <w:r w:rsidR="000B5AB4" w:rsidRPr="000B5AB4">
        <w:rPr>
          <w:rStyle w:val="FontStyle14"/>
          <w:rFonts w:ascii="Times New Roman" w:hAnsi="Times New Roman" w:cs="Times New Roman"/>
          <w:bCs/>
        </w:rPr>
        <w:t>сборнике</w:t>
      </w:r>
      <w:r w:rsidRPr="000B5AB4">
        <w:rPr>
          <w:rStyle w:val="FontStyle14"/>
          <w:rFonts w:ascii="Times New Roman" w:hAnsi="Times New Roman" w:cs="Times New Roman"/>
          <w:bCs/>
        </w:rPr>
        <w:t xml:space="preserve"> </w:t>
      </w:r>
      <w:r w:rsidR="000B5AB4" w:rsidRPr="000B5AB4">
        <w:rPr>
          <w:rStyle w:val="FontStyle14"/>
          <w:rFonts w:ascii="Times New Roman" w:hAnsi="Times New Roman" w:cs="Times New Roman"/>
          <w:bCs/>
        </w:rPr>
        <w:t>материалов международной научно-технической конференции «СМиС-202</w:t>
      </w:r>
      <w:r w:rsidR="00836CC3">
        <w:rPr>
          <w:rStyle w:val="FontStyle14"/>
          <w:rFonts w:ascii="Times New Roman" w:hAnsi="Times New Roman" w:cs="Times New Roman"/>
          <w:bCs/>
        </w:rPr>
        <w:t>5</w:t>
      </w:r>
      <w:r w:rsidR="000B5AB4" w:rsidRPr="000B5AB4">
        <w:rPr>
          <w:rStyle w:val="FontStyle14"/>
          <w:rFonts w:ascii="Times New Roman" w:hAnsi="Times New Roman" w:cs="Times New Roman"/>
          <w:bCs/>
        </w:rPr>
        <w:t>. ТЕХНОЛОГИИ</w:t>
      </w:r>
      <w:r w:rsidR="000B5AB4" w:rsidRPr="00836CC3">
        <w:rPr>
          <w:rStyle w:val="FontStyle14"/>
          <w:rFonts w:ascii="Times New Roman" w:hAnsi="Times New Roman" w:cs="Times New Roman"/>
          <w:bCs/>
          <w:lang w:val="en-US"/>
        </w:rPr>
        <w:t xml:space="preserve"> </w:t>
      </w:r>
      <w:r w:rsidR="000B5AB4" w:rsidRPr="000B5AB4">
        <w:rPr>
          <w:rStyle w:val="FontStyle14"/>
          <w:rFonts w:ascii="Times New Roman" w:hAnsi="Times New Roman" w:cs="Times New Roman"/>
          <w:bCs/>
        </w:rPr>
        <w:t>УПРАВЛЕНИЯ</w:t>
      </w:r>
      <w:r w:rsidR="000B5AB4" w:rsidRPr="00836CC3">
        <w:rPr>
          <w:rStyle w:val="FontStyle14"/>
          <w:rFonts w:ascii="Times New Roman" w:hAnsi="Times New Roman" w:cs="Times New Roman"/>
          <w:bCs/>
          <w:lang w:val="en-US"/>
        </w:rPr>
        <w:t xml:space="preserve"> </w:t>
      </w:r>
      <w:r w:rsidR="000B5AB4" w:rsidRPr="000B5AB4">
        <w:rPr>
          <w:rStyle w:val="FontStyle14"/>
          <w:rFonts w:ascii="Times New Roman" w:hAnsi="Times New Roman" w:cs="Times New Roman"/>
          <w:bCs/>
        </w:rPr>
        <w:t>КАЧЕСТВОМ</w:t>
      </w:r>
      <w:r w:rsidR="000B5AB4" w:rsidRPr="00836CC3">
        <w:rPr>
          <w:rStyle w:val="FontStyle14"/>
          <w:rFonts w:ascii="Times New Roman" w:hAnsi="Times New Roman" w:cs="Times New Roman"/>
          <w:bCs/>
          <w:lang w:val="en-US"/>
        </w:rPr>
        <w:t>» international scientific-research conference «SMaC 202</w:t>
      </w:r>
      <w:r w:rsidR="00836CC3" w:rsidRPr="00846ECC">
        <w:rPr>
          <w:rStyle w:val="FontStyle14"/>
          <w:rFonts w:ascii="Times New Roman" w:hAnsi="Times New Roman" w:cs="Times New Roman"/>
          <w:bCs/>
          <w:lang w:val="en-US"/>
        </w:rPr>
        <w:t>5</w:t>
      </w:r>
      <w:r w:rsidR="000B5AB4" w:rsidRPr="00836CC3">
        <w:rPr>
          <w:rStyle w:val="FontStyle14"/>
          <w:rFonts w:ascii="Times New Roman" w:hAnsi="Times New Roman" w:cs="Times New Roman"/>
          <w:bCs/>
          <w:lang w:val="en-US"/>
        </w:rPr>
        <w:t>. QUALITY MANAGEMENT TECHNOLOGY»</w:t>
      </w:r>
      <w:r w:rsidRPr="00836CC3">
        <w:rPr>
          <w:rStyle w:val="FontStyle14"/>
          <w:rFonts w:ascii="Times New Roman" w:hAnsi="Times New Roman" w:cs="Times New Roman"/>
          <w:bCs/>
          <w:lang w:val="en-US"/>
        </w:rPr>
        <w:t xml:space="preserve"> </w:t>
      </w:r>
      <w:r w:rsidRPr="000B5AB4">
        <w:rPr>
          <w:rStyle w:val="FontStyle14"/>
          <w:rFonts w:ascii="Times New Roman" w:hAnsi="Times New Roman" w:cs="Times New Roman"/>
          <w:bCs/>
        </w:rPr>
        <w:t>в</w:t>
      </w:r>
      <w:r w:rsidRPr="00836CC3">
        <w:rPr>
          <w:rStyle w:val="FontStyle14"/>
          <w:rFonts w:ascii="Times New Roman" w:hAnsi="Times New Roman" w:cs="Times New Roman"/>
          <w:bCs/>
          <w:lang w:val="en-US"/>
        </w:rPr>
        <w:t xml:space="preserve"> </w:t>
      </w:r>
      <w:r w:rsidRPr="000B5AB4">
        <w:rPr>
          <w:rStyle w:val="FontStyle14"/>
          <w:rFonts w:ascii="Times New Roman" w:hAnsi="Times New Roman" w:cs="Times New Roman"/>
          <w:bCs/>
        </w:rPr>
        <w:t>сети</w:t>
      </w:r>
      <w:r w:rsidRPr="00836CC3">
        <w:rPr>
          <w:rStyle w:val="FontStyle14"/>
          <w:rFonts w:ascii="Times New Roman" w:hAnsi="Times New Roman" w:cs="Times New Roman"/>
          <w:bCs/>
          <w:lang w:val="en-US"/>
        </w:rPr>
        <w:t xml:space="preserve"> </w:t>
      </w:r>
      <w:r w:rsidR="00634A8B" w:rsidRPr="000B5AB4">
        <w:rPr>
          <w:rStyle w:val="FontStyle14"/>
          <w:rFonts w:ascii="Times New Roman" w:hAnsi="Times New Roman" w:cs="Times New Roman"/>
          <w:bCs/>
        </w:rPr>
        <w:t>Интернет</w:t>
      </w:r>
      <w:r w:rsidR="00634A8B" w:rsidRPr="00836CC3">
        <w:rPr>
          <w:rStyle w:val="FontStyle14"/>
          <w:rFonts w:ascii="Times New Roman" w:hAnsi="Times New Roman" w:cs="Times New Roman"/>
          <w:bCs/>
          <w:lang w:val="en-US"/>
        </w:rPr>
        <w:t>.</w:t>
      </w:r>
    </w:p>
    <w:p w:rsidR="00592A34" w:rsidRPr="00634A8B" w:rsidRDefault="00354CF8" w:rsidP="000B5AB4">
      <w:pPr>
        <w:pStyle w:val="Style5"/>
        <w:widowControl/>
        <w:spacing w:before="43" w:line="276" w:lineRule="auto"/>
        <w:jc w:val="both"/>
        <w:rPr>
          <w:rStyle w:val="FontStyle14"/>
          <w:rFonts w:ascii="Times New Roman" w:hAnsi="Times New Roman" w:cs="Times New Roman"/>
        </w:rPr>
      </w:pPr>
      <w:r w:rsidRPr="00634A8B">
        <w:rPr>
          <w:rStyle w:val="FontStyle14"/>
          <w:rFonts w:ascii="Times New Roman" w:hAnsi="Times New Roman" w:cs="Times New Roman"/>
        </w:rPr>
        <w:t>В связи с решением о её публикации передаю</w:t>
      </w:r>
      <w:r w:rsidR="00634A8B">
        <w:rPr>
          <w:rStyle w:val="FontStyle14"/>
          <w:rFonts w:ascii="Times New Roman" w:hAnsi="Times New Roman" w:cs="Times New Roman"/>
        </w:rPr>
        <w:t xml:space="preserve"> </w:t>
      </w:r>
      <w:r w:rsidRPr="00634A8B">
        <w:rPr>
          <w:rStyle w:val="FontStyle14"/>
          <w:rFonts w:ascii="Times New Roman" w:hAnsi="Times New Roman" w:cs="Times New Roman"/>
        </w:rPr>
        <w:t xml:space="preserve">(передаём) учредителю </w:t>
      </w:r>
      <w:r w:rsidR="000B5AB4">
        <w:rPr>
          <w:rStyle w:val="FontStyle14"/>
          <w:rFonts w:ascii="Times New Roman" w:hAnsi="Times New Roman" w:cs="Times New Roman"/>
        </w:rPr>
        <w:t xml:space="preserve">конференции </w:t>
      </w:r>
      <w:r w:rsidRPr="00634A8B">
        <w:rPr>
          <w:rStyle w:val="FontStyle14"/>
          <w:rFonts w:ascii="Times New Roman" w:hAnsi="Times New Roman" w:cs="Times New Roman"/>
        </w:rPr>
        <w:t xml:space="preserve">и редколлегии </w:t>
      </w:r>
      <w:r w:rsidR="000B5AB4">
        <w:rPr>
          <w:rStyle w:val="FontStyle14"/>
          <w:rFonts w:ascii="Times New Roman" w:hAnsi="Times New Roman" w:cs="Times New Roman"/>
        </w:rPr>
        <w:t xml:space="preserve">сборника Московскому Политехническому Университету </w:t>
      </w:r>
      <w:r w:rsidRPr="00634A8B">
        <w:rPr>
          <w:rStyle w:val="FontStyle14"/>
          <w:rFonts w:ascii="Times New Roman" w:hAnsi="Times New Roman" w:cs="Times New Roman"/>
        </w:rPr>
        <w:t>права:</w:t>
      </w:r>
    </w:p>
    <w:p w:rsidR="00592A34" w:rsidRPr="00634A8B" w:rsidRDefault="00634A8B" w:rsidP="000B5AB4">
      <w:pPr>
        <w:pStyle w:val="Style5"/>
        <w:widowControl/>
        <w:spacing w:line="276" w:lineRule="auto"/>
        <w:jc w:val="both"/>
        <w:rPr>
          <w:rStyle w:val="FontStyle14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–</w:t>
      </w:r>
      <w:r w:rsidR="00354CF8" w:rsidRPr="00634A8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354CF8" w:rsidRPr="00634A8B">
        <w:rPr>
          <w:rStyle w:val="FontStyle14"/>
          <w:rFonts w:ascii="Times New Roman" w:hAnsi="Times New Roman" w:cs="Times New Roman"/>
        </w:rPr>
        <w:t>на воспроизведение статьи (опубликование, обнародование, дублирование, тиражирование без ограничения экземпляров);</w:t>
      </w:r>
    </w:p>
    <w:p w:rsidR="00592A34" w:rsidRPr="00634A8B" w:rsidRDefault="00634A8B" w:rsidP="000B5AB4">
      <w:pPr>
        <w:pStyle w:val="Style5"/>
        <w:widowControl/>
        <w:spacing w:line="276" w:lineRule="auto"/>
        <w:jc w:val="both"/>
        <w:rPr>
          <w:rStyle w:val="FontStyle14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</w:rPr>
        <w:t xml:space="preserve">    – </w:t>
      </w:r>
      <w:r w:rsidR="00354CF8" w:rsidRPr="00634A8B">
        <w:rPr>
          <w:rStyle w:val="FontStyle14"/>
          <w:rFonts w:ascii="Times New Roman" w:hAnsi="Times New Roman" w:cs="Times New Roman"/>
        </w:rPr>
        <w:t>на переработку и внесение изменений в текст статьи, не нарушающих её содержания;</w:t>
      </w:r>
    </w:p>
    <w:p w:rsidR="00592A34" w:rsidRPr="00634A8B" w:rsidRDefault="00634A8B" w:rsidP="000B5AB4">
      <w:pPr>
        <w:pStyle w:val="Style5"/>
        <w:widowControl/>
        <w:spacing w:line="276" w:lineRule="auto"/>
        <w:jc w:val="both"/>
        <w:rPr>
          <w:rStyle w:val="FontStyle14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</w:rPr>
        <w:t xml:space="preserve">    –</w:t>
      </w:r>
      <w:r w:rsidR="00354CF8" w:rsidRPr="00634A8B">
        <w:rPr>
          <w:rStyle w:val="FontStyle14"/>
          <w:rFonts w:ascii="Times New Roman" w:hAnsi="Times New Roman" w:cs="Times New Roman"/>
        </w:rPr>
        <w:t xml:space="preserve"> на публичное использование электронной копии статьи, демонстрацию ее в информационных целях на сайте </w:t>
      </w:r>
      <w:r w:rsidR="000B5AB4">
        <w:rPr>
          <w:rStyle w:val="FontStyle14"/>
          <w:rFonts w:ascii="Times New Roman" w:hAnsi="Times New Roman" w:cs="Times New Roman"/>
          <w:lang w:val="en-US"/>
        </w:rPr>
        <w:t>www</w:t>
      </w:r>
      <w:r w:rsidR="000B5AB4" w:rsidRPr="000B5AB4">
        <w:rPr>
          <w:rStyle w:val="FontStyle14"/>
          <w:rFonts w:ascii="Times New Roman" w:hAnsi="Times New Roman" w:cs="Times New Roman"/>
        </w:rPr>
        <w:t>.</w:t>
      </w:r>
      <w:r w:rsidR="000B5AB4">
        <w:rPr>
          <w:rStyle w:val="FontStyle14"/>
          <w:rFonts w:ascii="Times New Roman" w:hAnsi="Times New Roman" w:cs="Times New Roman"/>
        </w:rPr>
        <w:t>elibrary.ru</w:t>
      </w:r>
      <w:r w:rsidR="00354CF8" w:rsidRPr="00634A8B">
        <w:rPr>
          <w:rStyle w:val="FontStyle14"/>
          <w:rFonts w:ascii="Times New Roman" w:hAnsi="Times New Roman" w:cs="Times New Roman"/>
        </w:rPr>
        <w:t>.</w:t>
      </w:r>
    </w:p>
    <w:p w:rsidR="00592A34" w:rsidRDefault="00354CF8" w:rsidP="000B5AB4">
      <w:pPr>
        <w:pStyle w:val="Style5"/>
        <w:widowControl/>
        <w:spacing w:line="276" w:lineRule="auto"/>
        <w:jc w:val="both"/>
        <w:rPr>
          <w:rStyle w:val="FontStyle14"/>
          <w:rFonts w:ascii="Times New Roman" w:hAnsi="Times New Roman" w:cs="Times New Roman"/>
        </w:rPr>
      </w:pPr>
      <w:r w:rsidRPr="00634A8B">
        <w:rPr>
          <w:rStyle w:val="FontStyle14"/>
          <w:rFonts w:ascii="Times New Roman" w:hAnsi="Times New Roman" w:cs="Times New Roman"/>
        </w:rPr>
        <w:t>Этим соглашением подтверждаю</w:t>
      </w:r>
      <w:r w:rsidR="00634A8B">
        <w:rPr>
          <w:rStyle w:val="FontStyle14"/>
          <w:rFonts w:ascii="Times New Roman" w:hAnsi="Times New Roman" w:cs="Times New Roman"/>
        </w:rPr>
        <w:t xml:space="preserve"> </w:t>
      </w:r>
      <w:r w:rsidRPr="00634A8B">
        <w:rPr>
          <w:rStyle w:val="FontStyle14"/>
          <w:rFonts w:ascii="Times New Roman" w:hAnsi="Times New Roman" w:cs="Times New Roman"/>
        </w:rPr>
        <w:t>(подтверждаем), что представленная рукопись:</w:t>
      </w:r>
    </w:p>
    <w:p w:rsidR="00592A34" w:rsidRPr="00634A8B" w:rsidRDefault="007E231B" w:rsidP="000B5AB4">
      <w:pPr>
        <w:pStyle w:val="Style3"/>
        <w:widowControl/>
        <w:tabs>
          <w:tab w:val="left" w:pos="302"/>
        </w:tabs>
        <w:spacing w:line="276" w:lineRule="auto"/>
        <w:rPr>
          <w:rStyle w:val="FontStyle12"/>
          <w:rFonts w:ascii="Times New Roman" w:hAnsi="Times New Roman" w:cs="Times New Roman"/>
          <w:spacing w:val="60"/>
          <w:sz w:val="24"/>
          <w:szCs w:val="24"/>
        </w:rPr>
      </w:pPr>
      <w:r>
        <w:rPr>
          <w:rStyle w:val="FontStyle14"/>
          <w:rFonts w:ascii="Times New Roman" w:hAnsi="Times New Roman" w:cs="Times New Roman"/>
        </w:rPr>
        <w:t xml:space="preserve">   –  </w:t>
      </w:r>
      <w:r w:rsidR="00354CF8" w:rsidRPr="00634A8B">
        <w:rPr>
          <w:rStyle w:val="FontStyle14"/>
          <w:rFonts w:ascii="Times New Roman" w:hAnsi="Times New Roman" w:cs="Times New Roman"/>
        </w:rPr>
        <w:t>не нарушает авторских прав других лиц или организаций;</w:t>
      </w:r>
    </w:p>
    <w:p w:rsidR="00354CF8" w:rsidRDefault="007E231B" w:rsidP="000B5AB4">
      <w:pPr>
        <w:pStyle w:val="Style3"/>
        <w:widowControl/>
        <w:tabs>
          <w:tab w:val="left" w:pos="302"/>
        </w:tabs>
        <w:spacing w:line="276" w:lineRule="auto"/>
        <w:ind w:right="22"/>
        <w:rPr>
          <w:rStyle w:val="FontStyle14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</w:rPr>
        <w:t xml:space="preserve">   – </w:t>
      </w:r>
      <w:r w:rsidR="003A5C7A">
        <w:rPr>
          <w:rStyle w:val="FontStyle14"/>
          <w:rFonts w:ascii="Times New Roman" w:hAnsi="Times New Roman" w:cs="Times New Roman"/>
        </w:rPr>
        <w:t xml:space="preserve"> </w:t>
      </w:r>
      <w:r w:rsidR="00354CF8" w:rsidRPr="00634A8B">
        <w:rPr>
          <w:rStyle w:val="FontStyle14"/>
          <w:rFonts w:ascii="Times New Roman" w:hAnsi="Times New Roman" w:cs="Times New Roman"/>
        </w:rPr>
        <w:t>не была опубликована ранее в других издательствах и не была издана в других изданиях.</w:t>
      </w:r>
    </w:p>
    <w:p w:rsidR="000B02B4" w:rsidRDefault="000B02B4" w:rsidP="000B5AB4">
      <w:pPr>
        <w:pStyle w:val="Style3"/>
        <w:widowControl/>
        <w:tabs>
          <w:tab w:val="left" w:pos="302"/>
        </w:tabs>
        <w:spacing w:before="216" w:line="360" w:lineRule="auto"/>
        <w:ind w:right="22"/>
        <w:rPr>
          <w:rStyle w:val="FontStyle14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</w:rPr>
        <w:t>Даю (даем) согласие на обработку персональных данных.</w:t>
      </w:r>
    </w:p>
    <w:p w:rsidR="007E231B" w:rsidRDefault="007E231B" w:rsidP="000B5AB4">
      <w:pPr>
        <w:pStyle w:val="Style3"/>
        <w:widowControl/>
        <w:tabs>
          <w:tab w:val="left" w:pos="302"/>
        </w:tabs>
        <w:spacing w:before="216" w:line="240" w:lineRule="auto"/>
        <w:ind w:right="22"/>
        <w:rPr>
          <w:rStyle w:val="FontStyle14"/>
          <w:rFonts w:ascii="Times New Roman" w:hAnsi="Times New Roman" w:cs="Times New Roman"/>
        </w:rPr>
      </w:pPr>
    </w:p>
    <w:p w:rsidR="00846ECC" w:rsidRPr="00846ECC" w:rsidRDefault="007E231B" w:rsidP="00846ECC">
      <w:pPr>
        <w:pStyle w:val="Style3"/>
        <w:widowControl/>
        <w:tabs>
          <w:tab w:val="left" w:pos="302"/>
        </w:tabs>
        <w:spacing w:before="216" w:line="240" w:lineRule="auto"/>
        <w:ind w:right="22"/>
        <w:rPr>
          <w:rStyle w:val="FontStyle14"/>
          <w:rFonts w:ascii="Times New Roman" w:hAnsi="Times New Roman" w:cs="Times New Roman"/>
          <w:i/>
        </w:rPr>
      </w:pPr>
      <w:r w:rsidRPr="00846ECC">
        <w:rPr>
          <w:rStyle w:val="FontStyle14"/>
          <w:rFonts w:ascii="Times New Roman" w:hAnsi="Times New Roman" w:cs="Times New Roman"/>
          <w:i/>
        </w:rPr>
        <w:t>Ф И О автора (авторов)</w:t>
      </w:r>
      <w:r w:rsidR="00846ECC" w:rsidRPr="00846ECC">
        <w:rPr>
          <w:rStyle w:val="FontStyle14"/>
          <w:rFonts w:ascii="Times New Roman" w:hAnsi="Times New Roman" w:cs="Times New Roman"/>
          <w:i/>
        </w:rPr>
        <w:t xml:space="preserve"> и </w:t>
      </w:r>
      <w:r w:rsidR="00846ECC" w:rsidRPr="00846ECC">
        <w:rPr>
          <w:rStyle w:val="FontStyle14"/>
          <w:rFonts w:ascii="Times New Roman" w:hAnsi="Times New Roman" w:cs="Times New Roman"/>
          <w:i/>
        </w:rPr>
        <w:t>Подпись (подписи)</w:t>
      </w:r>
    </w:p>
    <w:p w:rsidR="007E231B" w:rsidRDefault="007E231B" w:rsidP="000B5AB4">
      <w:pPr>
        <w:pStyle w:val="Style3"/>
        <w:widowControl/>
        <w:tabs>
          <w:tab w:val="left" w:pos="302"/>
        </w:tabs>
        <w:spacing w:before="216" w:line="240" w:lineRule="auto"/>
        <w:ind w:right="22"/>
        <w:rPr>
          <w:rStyle w:val="FontStyle14"/>
          <w:rFonts w:ascii="Times New Roman" w:hAnsi="Times New Roman" w:cs="Times New Roman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2428"/>
        <w:gridCol w:w="7425"/>
      </w:tblGrid>
      <w:tr w:rsidR="00846ECC" w:rsidRPr="00846ECC" w:rsidTr="004E0237">
        <w:tc>
          <w:tcPr>
            <w:tcW w:w="1232" w:type="pct"/>
          </w:tcPr>
          <w:p w:rsidR="00846ECC" w:rsidRPr="00846ECC" w:rsidRDefault="00846ECC" w:rsidP="00846ECC">
            <w:p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bookmarkStart w:id="0" w:name="_GoBack"/>
            <w:bookmarkEnd w:id="0"/>
            <w:r w:rsidRPr="00846ECC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Автор</w:t>
            </w:r>
          </w:p>
        </w:tc>
        <w:tc>
          <w:tcPr>
            <w:tcW w:w="3768" w:type="pct"/>
          </w:tcPr>
          <w:p w:rsidR="00846ECC" w:rsidRPr="00846ECC" w:rsidRDefault="00846ECC" w:rsidP="00846ECC">
            <w:pPr>
              <w:outlineLvl w:val="1"/>
              <w:rPr>
                <w:rFonts w:ascii="Times New Roman" w:eastAsia="Times New Roman" w:hAnsi="Times New Roman" w:cs="Times New Roman"/>
                <w:szCs w:val="28"/>
              </w:rPr>
            </w:pPr>
            <w:r w:rsidRPr="00846ECC">
              <w:rPr>
                <w:rFonts w:ascii="Times New Roman" w:eastAsia="Times New Roman" w:hAnsi="Times New Roman" w:cs="Times New Roman"/>
                <w:szCs w:val="28"/>
              </w:rPr>
              <w:t xml:space="preserve">____________________ / </w:t>
            </w:r>
            <w:r w:rsidRPr="00846ECC">
              <w:rPr>
                <w:rFonts w:ascii="Times New Roman" w:eastAsia="Times New Roman" w:hAnsi="Times New Roman" w:cs="Times New Roman"/>
                <w:szCs w:val="28"/>
              </w:rPr>
              <w:t>Фамилия И.О.</w:t>
            </w:r>
            <w:r w:rsidRPr="00846ECC">
              <w:rPr>
                <w:rFonts w:ascii="Times New Roman" w:eastAsia="Times New Roman" w:hAnsi="Times New Roman" w:cs="Times New Roman"/>
                <w:szCs w:val="28"/>
              </w:rPr>
              <w:t>/</w:t>
            </w:r>
          </w:p>
        </w:tc>
      </w:tr>
      <w:tr w:rsidR="00846ECC" w:rsidRPr="00846ECC" w:rsidTr="004E0237">
        <w:tc>
          <w:tcPr>
            <w:tcW w:w="1232" w:type="pct"/>
          </w:tcPr>
          <w:p w:rsidR="00846ECC" w:rsidRPr="00846ECC" w:rsidRDefault="00846ECC" w:rsidP="00846ECC">
            <w:p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46ECC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Автор</w:t>
            </w:r>
          </w:p>
        </w:tc>
        <w:tc>
          <w:tcPr>
            <w:tcW w:w="3768" w:type="pct"/>
          </w:tcPr>
          <w:p w:rsidR="00846ECC" w:rsidRPr="00846ECC" w:rsidRDefault="00846ECC" w:rsidP="00846ECC">
            <w:pPr>
              <w:outlineLvl w:val="1"/>
              <w:rPr>
                <w:rFonts w:ascii="Times New Roman" w:eastAsia="Times New Roman" w:hAnsi="Times New Roman" w:cs="Times New Roman"/>
                <w:szCs w:val="28"/>
              </w:rPr>
            </w:pPr>
            <w:r w:rsidRPr="00846ECC">
              <w:rPr>
                <w:rFonts w:ascii="Times New Roman" w:eastAsia="Times New Roman" w:hAnsi="Times New Roman" w:cs="Times New Roman"/>
                <w:szCs w:val="28"/>
              </w:rPr>
              <w:t>____________________ / Фамилия И.О./</w:t>
            </w:r>
          </w:p>
        </w:tc>
      </w:tr>
      <w:tr w:rsidR="00846ECC" w:rsidRPr="00846ECC" w:rsidTr="004E0237">
        <w:tc>
          <w:tcPr>
            <w:tcW w:w="1232" w:type="pct"/>
          </w:tcPr>
          <w:p w:rsidR="00846ECC" w:rsidRPr="00846ECC" w:rsidRDefault="00846ECC" w:rsidP="00846ECC">
            <w:p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46ECC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Автор</w:t>
            </w:r>
          </w:p>
        </w:tc>
        <w:tc>
          <w:tcPr>
            <w:tcW w:w="3768" w:type="pct"/>
          </w:tcPr>
          <w:p w:rsidR="00846ECC" w:rsidRPr="00846ECC" w:rsidRDefault="00846ECC" w:rsidP="00846ECC">
            <w:pPr>
              <w:outlineLvl w:val="1"/>
              <w:rPr>
                <w:rFonts w:ascii="Times New Roman" w:eastAsia="Times New Roman" w:hAnsi="Times New Roman" w:cs="Times New Roman"/>
                <w:szCs w:val="28"/>
              </w:rPr>
            </w:pPr>
            <w:r w:rsidRPr="00846ECC">
              <w:rPr>
                <w:rFonts w:ascii="Times New Roman" w:eastAsia="Times New Roman" w:hAnsi="Times New Roman" w:cs="Times New Roman"/>
                <w:szCs w:val="28"/>
              </w:rPr>
              <w:t>____________________ / Фамилия И.О./</w:t>
            </w:r>
          </w:p>
        </w:tc>
      </w:tr>
    </w:tbl>
    <w:p w:rsidR="007E231B" w:rsidRPr="00846ECC" w:rsidRDefault="007E231B" w:rsidP="000B5AB4">
      <w:pPr>
        <w:pStyle w:val="Style3"/>
        <w:widowControl/>
        <w:tabs>
          <w:tab w:val="left" w:pos="302"/>
        </w:tabs>
        <w:spacing w:before="216" w:line="240" w:lineRule="auto"/>
        <w:ind w:right="22"/>
        <w:rPr>
          <w:rStyle w:val="FontStyle14"/>
          <w:rFonts w:ascii="Times New Roman" w:hAnsi="Times New Roman" w:cs="Times New Roman"/>
          <w:sz w:val="22"/>
        </w:rPr>
      </w:pPr>
    </w:p>
    <w:p w:rsidR="000B02B4" w:rsidRDefault="000B02B4" w:rsidP="000B5AB4">
      <w:pPr>
        <w:pStyle w:val="Style3"/>
        <w:widowControl/>
        <w:tabs>
          <w:tab w:val="left" w:pos="302"/>
        </w:tabs>
        <w:spacing w:before="216" w:line="240" w:lineRule="auto"/>
        <w:ind w:right="22"/>
        <w:rPr>
          <w:rStyle w:val="FontStyle14"/>
          <w:rFonts w:ascii="Times New Roman" w:hAnsi="Times New Roman" w:cs="Times New Roman"/>
        </w:rPr>
      </w:pPr>
    </w:p>
    <w:p w:rsidR="00846ECC" w:rsidRDefault="00846ECC">
      <w:pPr>
        <w:pStyle w:val="Style3"/>
        <w:widowControl/>
        <w:tabs>
          <w:tab w:val="left" w:pos="302"/>
        </w:tabs>
        <w:spacing w:before="216" w:line="240" w:lineRule="auto"/>
        <w:ind w:right="22"/>
        <w:rPr>
          <w:rStyle w:val="FontStyle14"/>
          <w:rFonts w:ascii="Times New Roman" w:hAnsi="Times New Roman" w:cs="Times New Roman"/>
        </w:rPr>
      </w:pPr>
    </w:p>
    <w:sectPr w:rsidR="00846ECC" w:rsidSect="0071744F">
      <w:type w:val="continuous"/>
      <w:pgSz w:w="11905" w:h="16837"/>
      <w:pgMar w:top="1134" w:right="1134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3F" w:rsidRDefault="0070183F">
      <w:r>
        <w:separator/>
      </w:r>
    </w:p>
  </w:endnote>
  <w:endnote w:type="continuationSeparator" w:id="0">
    <w:p w:rsidR="0070183F" w:rsidRDefault="0070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3F" w:rsidRDefault="0070183F">
      <w:r>
        <w:separator/>
      </w:r>
    </w:p>
  </w:footnote>
  <w:footnote w:type="continuationSeparator" w:id="0">
    <w:p w:rsidR="0070183F" w:rsidRDefault="0070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AA2"/>
    <w:multiLevelType w:val="singleLevel"/>
    <w:tmpl w:val="40D6A5C0"/>
    <w:lvl w:ilvl="0">
      <w:start w:val="1"/>
      <w:numFmt w:val="decimal"/>
      <w:lvlText w:val="%1."/>
      <w:legacy w:legacy="1" w:legacySpace="0" w:legacyIndent="302"/>
      <w:lvlJc w:val="left"/>
      <w:rPr>
        <w:rFonts w:ascii="Cambria" w:hAnsi="Cambr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354CF8"/>
    <w:rsid w:val="00031A08"/>
    <w:rsid w:val="00076078"/>
    <w:rsid w:val="000B02B4"/>
    <w:rsid w:val="000B5AB4"/>
    <w:rsid w:val="00174A2B"/>
    <w:rsid w:val="00286DD2"/>
    <w:rsid w:val="00354CF8"/>
    <w:rsid w:val="003A5C7A"/>
    <w:rsid w:val="00442B2C"/>
    <w:rsid w:val="00484A87"/>
    <w:rsid w:val="004C63EC"/>
    <w:rsid w:val="004E165F"/>
    <w:rsid w:val="005573D8"/>
    <w:rsid w:val="00592A34"/>
    <w:rsid w:val="005A7C44"/>
    <w:rsid w:val="00634A8B"/>
    <w:rsid w:val="006A5F74"/>
    <w:rsid w:val="0070183F"/>
    <w:rsid w:val="0071744F"/>
    <w:rsid w:val="007459D7"/>
    <w:rsid w:val="0076399D"/>
    <w:rsid w:val="007E231B"/>
    <w:rsid w:val="00800DDB"/>
    <w:rsid w:val="00836CC3"/>
    <w:rsid w:val="00846ECC"/>
    <w:rsid w:val="00A0506D"/>
    <w:rsid w:val="00A16509"/>
    <w:rsid w:val="00A559E8"/>
    <w:rsid w:val="00A7431D"/>
    <w:rsid w:val="00B1762E"/>
    <w:rsid w:val="00B504E4"/>
    <w:rsid w:val="00B9503B"/>
    <w:rsid w:val="00BC51AC"/>
    <w:rsid w:val="00BD0814"/>
    <w:rsid w:val="00BF7C33"/>
    <w:rsid w:val="00C26FC4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71716C-CD33-44B0-A3E4-43BA7A42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34"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2A34"/>
  </w:style>
  <w:style w:type="paragraph" w:customStyle="1" w:styleId="Style2">
    <w:name w:val="Style2"/>
    <w:basedOn w:val="a"/>
    <w:uiPriority w:val="99"/>
    <w:rsid w:val="00592A34"/>
  </w:style>
  <w:style w:type="paragraph" w:customStyle="1" w:styleId="Style3">
    <w:name w:val="Style3"/>
    <w:basedOn w:val="a"/>
    <w:uiPriority w:val="99"/>
    <w:rsid w:val="00592A34"/>
    <w:pPr>
      <w:spacing w:line="382" w:lineRule="exact"/>
      <w:jc w:val="both"/>
    </w:pPr>
  </w:style>
  <w:style w:type="paragraph" w:customStyle="1" w:styleId="Style4">
    <w:name w:val="Style4"/>
    <w:basedOn w:val="a"/>
    <w:uiPriority w:val="99"/>
    <w:rsid w:val="00592A34"/>
    <w:pPr>
      <w:spacing w:line="382" w:lineRule="exact"/>
    </w:pPr>
  </w:style>
  <w:style w:type="paragraph" w:customStyle="1" w:styleId="Style5">
    <w:name w:val="Style5"/>
    <w:basedOn w:val="a"/>
    <w:uiPriority w:val="99"/>
    <w:rsid w:val="00592A34"/>
    <w:pPr>
      <w:spacing w:line="389" w:lineRule="exact"/>
    </w:pPr>
  </w:style>
  <w:style w:type="character" w:customStyle="1" w:styleId="FontStyle11">
    <w:name w:val="Font Style11"/>
    <w:basedOn w:val="a0"/>
    <w:uiPriority w:val="99"/>
    <w:rsid w:val="00592A34"/>
    <w:rPr>
      <w:rFonts w:ascii="Candara" w:hAnsi="Candara" w:cs="Candar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592A34"/>
    <w:rPr>
      <w:rFonts w:ascii="Cambria" w:hAnsi="Cambria" w:cs="Cambria"/>
      <w:spacing w:val="20"/>
      <w:sz w:val="22"/>
      <w:szCs w:val="22"/>
    </w:rPr>
  </w:style>
  <w:style w:type="character" w:customStyle="1" w:styleId="FontStyle13">
    <w:name w:val="Font Style13"/>
    <w:basedOn w:val="a0"/>
    <w:uiPriority w:val="99"/>
    <w:rsid w:val="00592A34"/>
    <w:rPr>
      <w:rFonts w:ascii="Calibri" w:hAnsi="Calibri" w:cs="Calibri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592A34"/>
    <w:rPr>
      <w:rFonts w:ascii="Calibri" w:hAnsi="Calibri" w:cs="Calibri"/>
      <w:sz w:val="24"/>
      <w:szCs w:val="24"/>
    </w:rPr>
  </w:style>
  <w:style w:type="character" w:styleId="a3">
    <w:name w:val="Hyperlink"/>
    <w:basedOn w:val="a0"/>
    <w:uiPriority w:val="99"/>
    <w:rsid w:val="00592A3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ИРИЦ</dc:creator>
  <cp:lastModifiedBy>Адылина Анна Петровна</cp:lastModifiedBy>
  <cp:revision>17</cp:revision>
  <cp:lastPrinted>2017-02-01T07:41:00Z</cp:lastPrinted>
  <dcterms:created xsi:type="dcterms:W3CDTF">2013-06-19T06:29:00Z</dcterms:created>
  <dcterms:modified xsi:type="dcterms:W3CDTF">2025-01-28T14:04:00Z</dcterms:modified>
</cp:coreProperties>
</file>