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97FBB" w14:textId="3195176B" w:rsidR="00122002" w:rsidRPr="00122002" w:rsidRDefault="00122002" w:rsidP="00602BB6">
      <w:pPr>
        <w:autoSpaceDE w:val="0"/>
        <w:autoSpaceDN w:val="0"/>
        <w:adjustRightInd w:val="0"/>
        <w:spacing w:after="0" w:line="240" w:lineRule="auto"/>
        <w:ind w:left="0" w:right="0" w:firstLine="0"/>
        <w:jc w:val="center"/>
        <w:rPr>
          <w:rFonts w:eastAsia="Calibri"/>
          <w:color w:val="auto"/>
          <w:szCs w:val="24"/>
          <w:lang w:eastAsia="en-US"/>
        </w:rPr>
      </w:pPr>
      <w:r w:rsidRPr="00122002">
        <w:rPr>
          <w:rFonts w:eastAsia="Calibri"/>
          <w:color w:val="auto"/>
          <w:szCs w:val="24"/>
          <w:lang w:eastAsia="en-US"/>
        </w:rPr>
        <w:t>МИНИСТЕРСТВО</w:t>
      </w:r>
      <w:r w:rsidR="008E78F0">
        <w:rPr>
          <w:rFonts w:eastAsia="Calibri"/>
          <w:color w:val="auto"/>
          <w:szCs w:val="24"/>
          <w:lang w:eastAsia="en-US"/>
        </w:rPr>
        <w:t xml:space="preserve"> </w:t>
      </w:r>
      <w:r w:rsidRPr="00122002">
        <w:rPr>
          <w:rFonts w:eastAsia="Calibri"/>
          <w:color w:val="auto"/>
          <w:szCs w:val="24"/>
          <w:lang w:eastAsia="en-US"/>
        </w:rPr>
        <w:t>НАУКИ</w:t>
      </w:r>
      <w:r w:rsidR="008E78F0">
        <w:rPr>
          <w:rFonts w:eastAsia="Calibri"/>
          <w:color w:val="auto"/>
          <w:szCs w:val="24"/>
          <w:lang w:eastAsia="en-US"/>
        </w:rPr>
        <w:t xml:space="preserve"> </w:t>
      </w:r>
      <w:r w:rsidRPr="00122002">
        <w:rPr>
          <w:rFonts w:eastAsia="Calibri"/>
          <w:color w:val="auto"/>
          <w:szCs w:val="24"/>
          <w:lang w:eastAsia="en-US"/>
        </w:rPr>
        <w:t>И</w:t>
      </w:r>
      <w:r w:rsidR="008E78F0">
        <w:rPr>
          <w:rFonts w:eastAsia="Calibri"/>
          <w:color w:val="auto"/>
          <w:szCs w:val="24"/>
          <w:lang w:eastAsia="en-US"/>
        </w:rPr>
        <w:t xml:space="preserve"> </w:t>
      </w:r>
      <w:r w:rsidRPr="00122002">
        <w:rPr>
          <w:rFonts w:eastAsia="Calibri"/>
          <w:color w:val="auto"/>
          <w:szCs w:val="24"/>
          <w:lang w:eastAsia="en-US"/>
        </w:rPr>
        <w:t>ВЫСШЕГО</w:t>
      </w:r>
      <w:r w:rsidR="008E78F0">
        <w:rPr>
          <w:rFonts w:eastAsia="Calibri"/>
          <w:color w:val="auto"/>
          <w:szCs w:val="24"/>
          <w:lang w:eastAsia="en-US"/>
        </w:rPr>
        <w:t xml:space="preserve"> </w:t>
      </w:r>
      <w:r w:rsidRPr="00122002">
        <w:rPr>
          <w:rFonts w:eastAsia="Calibri"/>
          <w:color w:val="auto"/>
          <w:szCs w:val="24"/>
          <w:lang w:eastAsia="en-US"/>
        </w:rPr>
        <w:t>ОБРАЗОВАНИЯ</w:t>
      </w:r>
    </w:p>
    <w:p w14:paraId="7D15F7AE" w14:textId="630EF0E5" w:rsidR="00122002" w:rsidRPr="00122002" w:rsidRDefault="00122002" w:rsidP="00602BB6">
      <w:pPr>
        <w:autoSpaceDE w:val="0"/>
        <w:autoSpaceDN w:val="0"/>
        <w:adjustRightInd w:val="0"/>
        <w:spacing w:after="0" w:line="240" w:lineRule="auto"/>
        <w:ind w:left="0" w:right="0" w:firstLine="0"/>
        <w:jc w:val="center"/>
        <w:rPr>
          <w:rFonts w:eastAsia="Calibri"/>
          <w:color w:val="auto"/>
          <w:szCs w:val="24"/>
          <w:lang w:eastAsia="en-US"/>
        </w:rPr>
      </w:pPr>
      <w:r w:rsidRPr="00122002">
        <w:rPr>
          <w:rFonts w:eastAsia="Calibri"/>
          <w:color w:val="auto"/>
          <w:szCs w:val="24"/>
          <w:lang w:eastAsia="en-US"/>
        </w:rPr>
        <w:t>РОССИЙСКОЙ</w:t>
      </w:r>
      <w:r w:rsidR="008E78F0">
        <w:rPr>
          <w:rFonts w:eastAsia="Calibri"/>
          <w:color w:val="auto"/>
          <w:szCs w:val="24"/>
          <w:lang w:eastAsia="en-US"/>
        </w:rPr>
        <w:t xml:space="preserve"> </w:t>
      </w:r>
      <w:r w:rsidRPr="00122002">
        <w:rPr>
          <w:rFonts w:eastAsia="Calibri"/>
          <w:color w:val="auto"/>
          <w:szCs w:val="24"/>
          <w:lang w:eastAsia="en-US"/>
        </w:rPr>
        <w:t>ФЕДЕРАЦИИ</w:t>
      </w:r>
    </w:p>
    <w:p w14:paraId="4ECBCABE" w14:textId="45BD65B1" w:rsidR="00122002" w:rsidRPr="00122002" w:rsidRDefault="00122002" w:rsidP="00602BB6">
      <w:pPr>
        <w:autoSpaceDE w:val="0"/>
        <w:autoSpaceDN w:val="0"/>
        <w:adjustRightInd w:val="0"/>
        <w:spacing w:after="0" w:line="240" w:lineRule="auto"/>
        <w:ind w:left="0" w:right="0" w:firstLine="0"/>
        <w:jc w:val="center"/>
        <w:rPr>
          <w:rFonts w:eastAsia="Calibri"/>
          <w:color w:val="auto"/>
          <w:szCs w:val="24"/>
          <w:lang w:eastAsia="en-US"/>
        </w:rPr>
      </w:pPr>
      <w:r w:rsidRPr="00122002">
        <w:rPr>
          <w:rFonts w:eastAsia="Calibri"/>
          <w:color w:val="auto"/>
          <w:szCs w:val="24"/>
          <w:lang w:eastAsia="en-US"/>
        </w:rPr>
        <w:t>федеральное</w:t>
      </w:r>
      <w:r w:rsidR="008E78F0">
        <w:rPr>
          <w:rFonts w:eastAsia="Calibri"/>
          <w:color w:val="auto"/>
          <w:szCs w:val="24"/>
          <w:lang w:eastAsia="en-US"/>
        </w:rPr>
        <w:t xml:space="preserve"> </w:t>
      </w:r>
      <w:r w:rsidRPr="00122002">
        <w:rPr>
          <w:rFonts w:eastAsia="Calibri"/>
          <w:color w:val="auto"/>
          <w:szCs w:val="24"/>
          <w:lang w:eastAsia="en-US"/>
        </w:rPr>
        <w:t>государственное</w:t>
      </w:r>
      <w:r w:rsidR="008E78F0">
        <w:rPr>
          <w:rFonts w:eastAsia="Calibri"/>
          <w:color w:val="auto"/>
          <w:szCs w:val="24"/>
          <w:lang w:eastAsia="en-US"/>
        </w:rPr>
        <w:t xml:space="preserve"> </w:t>
      </w:r>
      <w:r w:rsidRPr="00122002">
        <w:rPr>
          <w:rFonts w:eastAsia="Calibri"/>
          <w:color w:val="auto"/>
          <w:szCs w:val="24"/>
          <w:lang w:eastAsia="en-US"/>
        </w:rPr>
        <w:t>автономное</w:t>
      </w:r>
      <w:r w:rsidR="008E78F0">
        <w:rPr>
          <w:rFonts w:eastAsia="Calibri"/>
          <w:color w:val="auto"/>
          <w:szCs w:val="24"/>
          <w:lang w:eastAsia="en-US"/>
        </w:rPr>
        <w:t xml:space="preserve"> </w:t>
      </w:r>
      <w:r w:rsidRPr="00122002">
        <w:rPr>
          <w:rFonts w:eastAsia="Calibri"/>
          <w:color w:val="auto"/>
          <w:szCs w:val="24"/>
          <w:lang w:eastAsia="en-US"/>
        </w:rPr>
        <w:t>образовательное</w:t>
      </w:r>
      <w:r w:rsidR="008E78F0">
        <w:rPr>
          <w:rFonts w:eastAsia="Calibri"/>
          <w:color w:val="auto"/>
          <w:szCs w:val="24"/>
          <w:lang w:eastAsia="en-US"/>
        </w:rPr>
        <w:t xml:space="preserve"> </w:t>
      </w:r>
      <w:r w:rsidRPr="00122002">
        <w:rPr>
          <w:rFonts w:eastAsia="Calibri"/>
          <w:color w:val="auto"/>
          <w:szCs w:val="24"/>
          <w:lang w:eastAsia="en-US"/>
        </w:rPr>
        <w:t>учреждение</w:t>
      </w:r>
    </w:p>
    <w:p w14:paraId="7B2DB0AA" w14:textId="3F41B6A2" w:rsidR="00122002" w:rsidRPr="00122002" w:rsidRDefault="00122002" w:rsidP="00602BB6">
      <w:pPr>
        <w:autoSpaceDE w:val="0"/>
        <w:autoSpaceDN w:val="0"/>
        <w:adjustRightInd w:val="0"/>
        <w:spacing w:after="0" w:line="240" w:lineRule="auto"/>
        <w:ind w:left="0" w:right="0" w:firstLine="0"/>
        <w:jc w:val="center"/>
        <w:rPr>
          <w:rFonts w:eastAsia="Calibri"/>
          <w:color w:val="auto"/>
          <w:szCs w:val="24"/>
          <w:lang w:eastAsia="en-US"/>
        </w:rPr>
      </w:pPr>
      <w:r w:rsidRPr="00122002">
        <w:rPr>
          <w:rFonts w:eastAsia="Calibri"/>
          <w:color w:val="auto"/>
          <w:szCs w:val="24"/>
          <w:lang w:eastAsia="en-US"/>
        </w:rPr>
        <w:t>высшего</w:t>
      </w:r>
      <w:r w:rsidR="008E78F0">
        <w:rPr>
          <w:rFonts w:eastAsia="Calibri"/>
          <w:color w:val="auto"/>
          <w:szCs w:val="24"/>
          <w:lang w:eastAsia="en-US"/>
        </w:rPr>
        <w:t xml:space="preserve"> </w:t>
      </w:r>
      <w:r w:rsidRPr="00122002">
        <w:rPr>
          <w:rFonts w:eastAsia="Calibri"/>
          <w:color w:val="auto"/>
          <w:szCs w:val="24"/>
          <w:lang w:eastAsia="en-US"/>
        </w:rPr>
        <w:t>образования</w:t>
      </w:r>
    </w:p>
    <w:p w14:paraId="22DF5B34" w14:textId="481F1B11" w:rsidR="00122002" w:rsidRPr="00122002" w:rsidRDefault="00122002" w:rsidP="00602BB6">
      <w:pPr>
        <w:spacing w:after="0" w:line="240" w:lineRule="auto"/>
        <w:ind w:left="0" w:right="0" w:firstLine="0"/>
        <w:jc w:val="center"/>
        <w:rPr>
          <w:rFonts w:eastAsia="Calibri"/>
          <w:color w:val="auto"/>
          <w:szCs w:val="24"/>
          <w:lang w:eastAsia="en-US"/>
        </w:rPr>
      </w:pPr>
      <w:r w:rsidRPr="00122002">
        <w:rPr>
          <w:rFonts w:eastAsia="Calibri"/>
          <w:color w:val="auto"/>
          <w:szCs w:val="24"/>
          <w:lang w:eastAsia="en-US"/>
        </w:rPr>
        <w:t>«Московский</w:t>
      </w:r>
      <w:r w:rsidR="008E78F0">
        <w:rPr>
          <w:rFonts w:eastAsia="Calibri"/>
          <w:color w:val="auto"/>
          <w:szCs w:val="24"/>
          <w:lang w:eastAsia="en-US"/>
        </w:rPr>
        <w:t xml:space="preserve"> </w:t>
      </w:r>
      <w:r w:rsidRPr="00122002">
        <w:rPr>
          <w:rFonts w:eastAsia="Calibri"/>
          <w:color w:val="auto"/>
          <w:szCs w:val="24"/>
          <w:lang w:eastAsia="en-US"/>
        </w:rPr>
        <w:t>политехнический</w:t>
      </w:r>
      <w:r w:rsidR="008E78F0">
        <w:rPr>
          <w:rFonts w:eastAsia="Calibri"/>
          <w:color w:val="auto"/>
          <w:szCs w:val="24"/>
          <w:lang w:eastAsia="en-US"/>
        </w:rPr>
        <w:t xml:space="preserve"> </w:t>
      </w:r>
      <w:r w:rsidRPr="00122002">
        <w:rPr>
          <w:rFonts w:eastAsia="Calibri"/>
          <w:color w:val="auto"/>
          <w:szCs w:val="24"/>
          <w:lang w:eastAsia="en-US"/>
        </w:rPr>
        <w:t>университет»</w:t>
      </w:r>
    </w:p>
    <w:p w14:paraId="6DBA8DAA"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28D9A04E" w14:textId="77777777" w:rsidR="00122002" w:rsidRDefault="00122002" w:rsidP="00602BB6">
      <w:pPr>
        <w:spacing w:after="0" w:line="240" w:lineRule="auto"/>
        <w:ind w:left="0" w:right="0" w:firstLine="0"/>
        <w:jc w:val="center"/>
        <w:rPr>
          <w:rFonts w:eastAsia="Calibri"/>
          <w:color w:val="auto"/>
          <w:szCs w:val="24"/>
          <w:lang w:eastAsia="en-US"/>
        </w:rPr>
      </w:pPr>
    </w:p>
    <w:p w14:paraId="2A448F3C" w14:textId="77777777" w:rsidR="00602BB6" w:rsidRDefault="00602BB6" w:rsidP="00602BB6">
      <w:pPr>
        <w:spacing w:after="0" w:line="240" w:lineRule="auto"/>
        <w:ind w:left="0" w:right="0" w:firstLine="0"/>
        <w:jc w:val="center"/>
        <w:rPr>
          <w:rFonts w:eastAsia="Calibri"/>
          <w:color w:val="auto"/>
          <w:szCs w:val="24"/>
          <w:lang w:eastAsia="en-US"/>
        </w:rPr>
      </w:pPr>
    </w:p>
    <w:p w14:paraId="31405D21" w14:textId="77777777" w:rsidR="00602BB6" w:rsidRPr="00122002" w:rsidRDefault="00602BB6" w:rsidP="00602BB6">
      <w:pPr>
        <w:spacing w:after="0" w:line="240" w:lineRule="auto"/>
        <w:ind w:left="0" w:right="0" w:firstLine="0"/>
        <w:jc w:val="center"/>
        <w:rPr>
          <w:rFonts w:eastAsia="Calibri"/>
          <w:color w:val="auto"/>
          <w:szCs w:val="24"/>
          <w:lang w:eastAsia="en-US"/>
        </w:rPr>
      </w:pPr>
    </w:p>
    <w:p w14:paraId="3FE79964" w14:textId="77777777" w:rsidR="00122002" w:rsidRPr="00122002" w:rsidRDefault="00122002" w:rsidP="00602BB6">
      <w:pPr>
        <w:spacing w:after="0" w:line="240" w:lineRule="auto"/>
        <w:ind w:left="0" w:right="0" w:firstLine="0"/>
        <w:jc w:val="right"/>
        <w:rPr>
          <w:rFonts w:eastAsia="Calibri"/>
          <w:color w:val="auto"/>
          <w:szCs w:val="24"/>
          <w:lang w:eastAsia="en-US"/>
        </w:rPr>
      </w:pPr>
      <w:r w:rsidRPr="00122002">
        <w:rPr>
          <w:rFonts w:eastAsia="Calibri"/>
          <w:b/>
          <w:color w:val="auto"/>
          <w:szCs w:val="24"/>
          <w:lang w:eastAsia="en-US"/>
        </w:rPr>
        <w:t>УТВЕРЖДАЮ</w:t>
      </w:r>
    </w:p>
    <w:p w14:paraId="32F46EFD" w14:textId="1C036C7D" w:rsidR="00122002" w:rsidRPr="00122002" w:rsidRDefault="00122002" w:rsidP="00602BB6">
      <w:pPr>
        <w:spacing w:after="0" w:line="240" w:lineRule="auto"/>
        <w:ind w:left="0" w:right="0" w:firstLine="0"/>
        <w:jc w:val="right"/>
        <w:rPr>
          <w:rFonts w:eastAsia="Calibri"/>
          <w:color w:val="auto"/>
          <w:szCs w:val="24"/>
          <w:lang w:eastAsia="en-US"/>
        </w:rPr>
      </w:pPr>
      <w:r w:rsidRPr="00122002">
        <w:rPr>
          <w:rFonts w:eastAsia="Calibri"/>
          <w:bCs/>
          <w:color w:val="auto"/>
          <w:szCs w:val="24"/>
          <w:lang w:eastAsia="en-US"/>
        </w:rPr>
        <w:t>Декан</w:t>
      </w:r>
      <w:r w:rsidR="008E78F0">
        <w:rPr>
          <w:rFonts w:eastAsia="Calibri"/>
          <w:bCs/>
          <w:color w:val="auto"/>
          <w:szCs w:val="24"/>
          <w:lang w:eastAsia="en-US"/>
        </w:rPr>
        <w:t xml:space="preserve"> </w:t>
      </w:r>
      <w:r w:rsidRPr="00122002">
        <w:rPr>
          <w:rFonts w:eastAsia="Calibri"/>
          <w:bCs/>
          <w:color w:val="auto"/>
          <w:szCs w:val="24"/>
          <w:lang w:eastAsia="en-US"/>
        </w:rPr>
        <w:t>факультета</w:t>
      </w:r>
      <w:r w:rsidR="008E78F0">
        <w:rPr>
          <w:rFonts w:eastAsia="Calibri"/>
          <w:bCs/>
          <w:color w:val="auto"/>
          <w:szCs w:val="24"/>
          <w:lang w:eastAsia="en-US"/>
        </w:rPr>
        <w:t xml:space="preserve"> </w:t>
      </w:r>
      <w:r w:rsidRPr="00122002">
        <w:rPr>
          <w:rFonts w:eastAsia="Calibri"/>
          <w:bCs/>
          <w:color w:val="auto"/>
          <w:szCs w:val="24"/>
          <w:lang w:eastAsia="en-US"/>
        </w:rPr>
        <w:t>экономики</w:t>
      </w:r>
      <w:r w:rsidR="008E78F0">
        <w:rPr>
          <w:rFonts w:eastAsia="Calibri"/>
          <w:bCs/>
          <w:color w:val="auto"/>
          <w:szCs w:val="24"/>
          <w:lang w:eastAsia="en-US"/>
        </w:rPr>
        <w:t xml:space="preserve"> </w:t>
      </w:r>
      <w:r w:rsidRPr="00122002">
        <w:rPr>
          <w:rFonts w:eastAsia="Calibri"/>
          <w:bCs/>
          <w:color w:val="auto"/>
          <w:szCs w:val="24"/>
          <w:lang w:eastAsia="en-US"/>
        </w:rPr>
        <w:t>и</w:t>
      </w:r>
      <w:r w:rsidR="008E78F0">
        <w:rPr>
          <w:rFonts w:eastAsia="Calibri"/>
          <w:bCs/>
          <w:color w:val="auto"/>
          <w:szCs w:val="24"/>
          <w:lang w:eastAsia="en-US"/>
        </w:rPr>
        <w:t xml:space="preserve"> </w:t>
      </w:r>
      <w:r w:rsidRPr="00122002">
        <w:rPr>
          <w:rFonts w:eastAsia="Calibri"/>
          <w:bCs/>
          <w:color w:val="auto"/>
          <w:szCs w:val="24"/>
          <w:lang w:eastAsia="en-US"/>
        </w:rPr>
        <w:t>управления</w:t>
      </w:r>
    </w:p>
    <w:p w14:paraId="6652BBB2" w14:textId="5888D99C" w:rsidR="00122002" w:rsidRPr="00122002" w:rsidRDefault="00122002" w:rsidP="00602BB6">
      <w:pPr>
        <w:spacing w:after="0" w:line="240" w:lineRule="auto"/>
        <w:ind w:left="0" w:right="0" w:firstLine="0"/>
        <w:jc w:val="right"/>
        <w:rPr>
          <w:rFonts w:eastAsia="Calibri"/>
          <w:color w:val="auto"/>
          <w:szCs w:val="24"/>
          <w:lang w:eastAsia="en-US"/>
        </w:rPr>
      </w:pPr>
      <w:r w:rsidRPr="00122002">
        <w:rPr>
          <w:rFonts w:eastAsia="Calibri"/>
          <w:bCs/>
          <w:color w:val="auto"/>
          <w:szCs w:val="24"/>
          <w:lang w:eastAsia="en-US"/>
        </w:rPr>
        <w:t>_______________/</w:t>
      </w:r>
      <w:r w:rsidR="008E78F0">
        <w:rPr>
          <w:rFonts w:eastAsia="Calibri"/>
          <w:bCs/>
          <w:color w:val="auto"/>
          <w:szCs w:val="24"/>
          <w:lang w:eastAsia="en-US"/>
        </w:rPr>
        <w:t xml:space="preserve"> </w:t>
      </w:r>
      <w:r w:rsidRPr="00122002">
        <w:rPr>
          <w:rFonts w:eastAsia="Calibri"/>
          <w:bCs/>
          <w:color w:val="auto"/>
          <w:szCs w:val="24"/>
          <w:lang w:eastAsia="en-US"/>
        </w:rPr>
        <w:t>Назаренко</w:t>
      </w:r>
      <w:r w:rsidR="008E78F0">
        <w:rPr>
          <w:rFonts w:eastAsia="Calibri"/>
          <w:bCs/>
          <w:color w:val="auto"/>
          <w:szCs w:val="24"/>
          <w:lang w:eastAsia="en-US"/>
        </w:rPr>
        <w:t xml:space="preserve"> </w:t>
      </w:r>
      <w:r w:rsidRPr="00122002">
        <w:rPr>
          <w:rFonts w:eastAsia="Calibri"/>
          <w:bCs/>
          <w:color w:val="auto"/>
          <w:szCs w:val="24"/>
          <w:lang w:eastAsia="en-US"/>
        </w:rPr>
        <w:t>А.В.</w:t>
      </w:r>
      <w:r w:rsidR="008E78F0">
        <w:rPr>
          <w:rFonts w:eastAsia="Calibri"/>
          <w:bCs/>
          <w:color w:val="auto"/>
          <w:szCs w:val="24"/>
          <w:lang w:eastAsia="en-US"/>
        </w:rPr>
        <w:t xml:space="preserve"> </w:t>
      </w:r>
      <w:r w:rsidRPr="00122002">
        <w:rPr>
          <w:rFonts w:eastAsia="Calibri"/>
          <w:bCs/>
          <w:color w:val="auto"/>
          <w:szCs w:val="24"/>
          <w:lang w:eastAsia="en-US"/>
        </w:rPr>
        <w:t>/</w:t>
      </w:r>
    </w:p>
    <w:p w14:paraId="0EF78910" w14:textId="2198FCA0" w:rsidR="00122002" w:rsidRPr="00122002" w:rsidRDefault="00122002" w:rsidP="00602BB6">
      <w:pPr>
        <w:widowControl w:val="0"/>
        <w:spacing w:after="0" w:line="240" w:lineRule="auto"/>
        <w:ind w:left="0" w:right="0" w:firstLine="0"/>
        <w:jc w:val="right"/>
        <w:rPr>
          <w:rFonts w:eastAsia="Calibri"/>
          <w:color w:val="auto"/>
          <w:szCs w:val="24"/>
          <w:lang w:eastAsia="en-US"/>
        </w:rPr>
      </w:pPr>
      <w:r w:rsidRPr="00122002">
        <w:rPr>
          <w:bCs/>
          <w:color w:val="auto"/>
          <w:szCs w:val="24"/>
          <w:lang w:eastAsia="en-US"/>
        </w:rPr>
        <w:t>«_____»</w:t>
      </w:r>
      <w:r w:rsidR="008E78F0" w:rsidRPr="008E78F0">
        <w:rPr>
          <w:bCs/>
          <w:color w:val="auto"/>
          <w:szCs w:val="24"/>
          <w:lang w:eastAsia="en-US"/>
        </w:rPr>
        <w:t xml:space="preserve"> </w:t>
      </w:r>
      <w:r w:rsidRPr="00122002">
        <w:rPr>
          <w:bCs/>
          <w:color w:val="auto"/>
          <w:szCs w:val="24"/>
          <w:lang w:eastAsia="en-US"/>
        </w:rPr>
        <w:t>_________________</w:t>
      </w:r>
      <w:r w:rsidR="008E78F0">
        <w:rPr>
          <w:bCs/>
          <w:color w:val="auto"/>
          <w:szCs w:val="24"/>
          <w:lang w:eastAsia="en-US"/>
        </w:rPr>
        <w:t xml:space="preserve"> </w:t>
      </w:r>
      <w:r w:rsidRPr="00122002">
        <w:rPr>
          <w:bCs/>
          <w:color w:val="auto"/>
          <w:szCs w:val="24"/>
          <w:lang w:eastAsia="en-US"/>
        </w:rPr>
        <w:t>2024</w:t>
      </w:r>
      <w:r w:rsidR="008E78F0">
        <w:rPr>
          <w:bCs/>
          <w:color w:val="auto"/>
          <w:szCs w:val="24"/>
          <w:lang w:eastAsia="en-US"/>
        </w:rPr>
        <w:t xml:space="preserve"> </w:t>
      </w:r>
      <w:r w:rsidRPr="00122002">
        <w:rPr>
          <w:bCs/>
          <w:color w:val="auto"/>
          <w:szCs w:val="24"/>
          <w:lang w:eastAsia="en-US"/>
        </w:rPr>
        <w:t>г.</w:t>
      </w:r>
    </w:p>
    <w:p w14:paraId="4951E5C8" w14:textId="77777777" w:rsidR="00122002" w:rsidRPr="00122002" w:rsidRDefault="00122002" w:rsidP="00602BB6">
      <w:pPr>
        <w:spacing w:after="0" w:line="240" w:lineRule="auto"/>
        <w:ind w:left="0" w:right="0" w:firstLine="0"/>
        <w:jc w:val="right"/>
        <w:rPr>
          <w:rFonts w:eastAsia="Calibri"/>
          <w:color w:val="auto"/>
          <w:szCs w:val="24"/>
          <w:lang w:eastAsia="en-US"/>
        </w:rPr>
      </w:pPr>
    </w:p>
    <w:p w14:paraId="65E9019F"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36F0140B" w14:textId="77777777" w:rsidR="00122002" w:rsidRDefault="00122002" w:rsidP="00602BB6">
      <w:pPr>
        <w:spacing w:after="0" w:line="240" w:lineRule="auto"/>
        <w:ind w:left="0" w:right="0" w:firstLine="0"/>
        <w:jc w:val="center"/>
        <w:rPr>
          <w:rFonts w:eastAsia="Calibri"/>
          <w:color w:val="auto"/>
          <w:szCs w:val="24"/>
          <w:lang w:eastAsia="en-US"/>
        </w:rPr>
      </w:pPr>
    </w:p>
    <w:p w14:paraId="7996EAAC" w14:textId="77777777" w:rsidR="00602BB6" w:rsidRDefault="00602BB6" w:rsidP="00602BB6">
      <w:pPr>
        <w:spacing w:after="0" w:line="240" w:lineRule="auto"/>
        <w:ind w:left="0" w:right="0" w:firstLine="0"/>
        <w:jc w:val="center"/>
        <w:rPr>
          <w:rFonts w:eastAsia="Calibri"/>
          <w:color w:val="auto"/>
          <w:szCs w:val="24"/>
          <w:lang w:eastAsia="en-US"/>
        </w:rPr>
      </w:pPr>
    </w:p>
    <w:p w14:paraId="2E3D8396" w14:textId="77777777" w:rsidR="00602BB6" w:rsidRPr="00122002" w:rsidRDefault="00602BB6" w:rsidP="00602BB6">
      <w:pPr>
        <w:spacing w:after="0" w:line="240" w:lineRule="auto"/>
        <w:ind w:left="0" w:right="0" w:firstLine="0"/>
        <w:jc w:val="center"/>
        <w:rPr>
          <w:rFonts w:eastAsia="Calibri"/>
          <w:color w:val="auto"/>
          <w:szCs w:val="24"/>
          <w:lang w:eastAsia="en-US"/>
        </w:rPr>
      </w:pPr>
    </w:p>
    <w:p w14:paraId="333DB753"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61AEB002" w14:textId="4017FD13" w:rsidR="00122002" w:rsidRPr="00122002" w:rsidRDefault="00122002" w:rsidP="00602BB6">
      <w:pPr>
        <w:autoSpaceDE w:val="0"/>
        <w:autoSpaceDN w:val="0"/>
        <w:adjustRightInd w:val="0"/>
        <w:spacing w:after="0" w:line="240" w:lineRule="auto"/>
        <w:ind w:left="0" w:right="0" w:firstLine="0"/>
        <w:jc w:val="center"/>
        <w:rPr>
          <w:rFonts w:eastAsia="Calibri"/>
          <w:b/>
          <w:bCs/>
          <w:color w:val="auto"/>
          <w:szCs w:val="24"/>
          <w:lang w:eastAsia="en-US"/>
        </w:rPr>
      </w:pPr>
      <w:r w:rsidRPr="00122002">
        <w:rPr>
          <w:rFonts w:eastAsia="Calibri"/>
          <w:b/>
          <w:bCs/>
          <w:color w:val="auto"/>
          <w:szCs w:val="24"/>
          <w:lang w:eastAsia="en-US"/>
        </w:rPr>
        <w:t>ОЦЕНОЧНЫЕ</w:t>
      </w:r>
      <w:r w:rsidR="008E78F0">
        <w:rPr>
          <w:rFonts w:eastAsia="Calibri"/>
          <w:b/>
          <w:bCs/>
          <w:color w:val="auto"/>
          <w:szCs w:val="24"/>
          <w:lang w:eastAsia="en-US"/>
        </w:rPr>
        <w:t xml:space="preserve"> </w:t>
      </w:r>
      <w:r w:rsidRPr="00122002">
        <w:rPr>
          <w:rFonts w:eastAsia="Calibri"/>
          <w:b/>
          <w:bCs/>
          <w:color w:val="auto"/>
          <w:szCs w:val="24"/>
          <w:lang w:eastAsia="en-US"/>
        </w:rPr>
        <w:t>МАТЕРИАЛЫ</w:t>
      </w:r>
    </w:p>
    <w:p w14:paraId="05A33A29" w14:textId="1F7DE7B4" w:rsidR="00122002" w:rsidRPr="00122002" w:rsidRDefault="00122002" w:rsidP="00602BB6">
      <w:pPr>
        <w:autoSpaceDE w:val="0"/>
        <w:autoSpaceDN w:val="0"/>
        <w:adjustRightInd w:val="0"/>
        <w:spacing w:after="0" w:line="240" w:lineRule="auto"/>
        <w:ind w:left="0" w:right="0" w:firstLine="0"/>
        <w:jc w:val="center"/>
        <w:rPr>
          <w:rFonts w:eastAsia="Calibri"/>
          <w:b/>
          <w:color w:val="auto"/>
          <w:szCs w:val="24"/>
          <w:lang w:eastAsia="en-US"/>
        </w:rPr>
      </w:pPr>
      <w:r w:rsidRPr="00122002">
        <w:rPr>
          <w:rFonts w:eastAsia="Calibri"/>
          <w:b/>
          <w:bCs/>
          <w:color w:val="auto"/>
          <w:szCs w:val="24"/>
          <w:lang w:eastAsia="en-US"/>
        </w:rPr>
        <w:t>для</w:t>
      </w:r>
      <w:r w:rsidR="008E78F0">
        <w:rPr>
          <w:rFonts w:eastAsia="Calibri"/>
          <w:b/>
          <w:bCs/>
          <w:color w:val="auto"/>
          <w:szCs w:val="24"/>
          <w:lang w:eastAsia="en-US"/>
        </w:rPr>
        <w:t xml:space="preserve"> </w:t>
      </w:r>
      <w:r w:rsidRPr="00122002">
        <w:rPr>
          <w:rFonts w:eastAsia="Calibri"/>
          <w:b/>
          <w:bCs/>
          <w:color w:val="auto"/>
          <w:szCs w:val="24"/>
          <w:lang w:eastAsia="en-US"/>
        </w:rPr>
        <w:t>проверки</w:t>
      </w:r>
      <w:r w:rsidR="008E78F0">
        <w:rPr>
          <w:rFonts w:eastAsia="Calibri"/>
          <w:b/>
          <w:bCs/>
          <w:color w:val="auto"/>
          <w:szCs w:val="24"/>
          <w:lang w:eastAsia="en-US"/>
        </w:rPr>
        <w:t xml:space="preserve"> </w:t>
      </w:r>
      <w:r w:rsidRPr="00122002">
        <w:rPr>
          <w:rFonts w:eastAsia="Calibri"/>
          <w:b/>
          <w:color w:val="auto"/>
          <w:szCs w:val="24"/>
          <w:lang w:eastAsia="en-US"/>
        </w:rPr>
        <w:t>сформированности</w:t>
      </w:r>
      <w:r w:rsidR="008E78F0">
        <w:rPr>
          <w:rFonts w:eastAsia="Calibri"/>
          <w:b/>
          <w:color w:val="auto"/>
          <w:szCs w:val="24"/>
          <w:lang w:eastAsia="en-US"/>
        </w:rPr>
        <w:t xml:space="preserve"> </w:t>
      </w:r>
      <w:r w:rsidRPr="00122002">
        <w:rPr>
          <w:rFonts w:eastAsia="Calibri"/>
          <w:b/>
          <w:color w:val="auto"/>
          <w:szCs w:val="24"/>
          <w:lang w:eastAsia="en-US"/>
        </w:rPr>
        <w:t>компетенции</w:t>
      </w:r>
    </w:p>
    <w:p w14:paraId="61FAECEB" w14:textId="7E7056F3" w:rsidR="00122002" w:rsidRPr="00122002" w:rsidRDefault="00122002" w:rsidP="00602BB6">
      <w:pPr>
        <w:autoSpaceDE w:val="0"/>
        <w:autoSpaceDN w:val="0"/>
        <w:adjustRightInd w:val="0"/>
        <w:spacing w:after="0" w:line="240" w:lineRule="auto"/>
        <w:ind w:left="0" w:right="0" w:firstLine="0"/>
        <w:jc w:val="center"/>
        <w:rPr>
          <w:rFonts w:eastAsia="Calibri"/>
          <w:b/>
          <w:color w:val="auto"/>
          <w:szCs w:val="24"/>
          <w:lang w:eastAsia="en-US"/>
        </w:rPr>
      </w:pPr>
      <w:r>
        <w:rPr>
          <w:b/>
          <w:szCs w:val="24"/>
        </w:rPr>
        <w:t>У</w:t>
      </w:r>
      <w:r w:rsidRPr="00DD4C15">
        <w:rPr>
          <w:b/>
          <w:szCs w:val="24"/>
        </w:rPr>
        <w:t>К-</w:t>
      </w:r>
      <w:r>
        <w:rPr>
          <w:b/>
          <w:szCs w:val="24"/>
        </w:rPr>
        <w:t>4</w:t>
      </w:r>
      <w:r w:rsidR="008E78F0">
        <w:rPr>
          <w:b/>
          <w:szCs w:val="24"/>
        </w:rPr>
        <w:t xml:space="preserve"> </w:t>
      </w:r>
      <w:r w:rsidRPr="00152209">
        <w:rPr>
          <w:b/>
          <w:bCs/>
        </w:rPr>
        <w:t>Способен</w:t>
      </w:r>
      <w:r w:rsidR="008E78F0">
        <w:rPr>
          <w:b/>
          <w:bCs/>
        </w:rPr>
        <w:t xml:space="preserve"> </w:t>
      </w:r>
      <w:r w:rsidRPr="00152209">
        <w:rPr>
          <w:b/>
          <w:bCs/>
        </w:rPr>
        <w:t>применять</w:t>
      </w:r>
      <w:r w:rsidR="008E78F0">
        <w:rPr>
          <w:b/>
          <w:bCs/>
        </w:rPr>
        <w:t xml:space="preserve"> </w:t>
      </w:r>
      <w:r w:rsidRPr="00152209">
        <w:rPr>
          <w:b/>
          <w:bCs/>
        </w:rPr>
        <w:t>современные</w:t>
      </w:r>
      <w:r w:rsidR="008E78F0">
        <w:rPr>
          <w:b/>
          <w:bCs/>
        </w:rPr>
        <w:t xml:space="preserve"> </w:t>
      </w:r>
      <w:r w:rsidRPr="00152209">
        <w:rPr>
          <w:b/>
          <w:bCs/>
        </w:rPr>
        <w:t>коммуникативные</w:t>
      </w:r>
      <w:r w:rsidR="008E78F0">
        <w:rPr>
          <w:b/>
          <w:bCs/>
        </w:rPr>
        <w:t xml:space="preserve"> </w:t>
      </w:r>
      <w:r w:rsidRPr="00152209">
        <w:rPr>
          <w:b/>
          <w:bCs/>
        </w:rPr>
        <w:t>технологии,</w:t>
      </w:r>
      <w:r w:rsidR="008E78F0">
        <w:rPr>
          <w:b/>
          <w:bCs/>
        </w:rPr>
        <w:t xml:space="preserve"> </w:t>
      </w:r>
      <w:r w:rsidRPr="00152209">
        <w:rPr>
          <w:b/>
          <w:bCs/>
        </w:rPr>
        <w:t>в</w:t>
      </w:r>
      <w:r w:rsidR="008E78F0">
        <w:rPr>
          <w:b/>
          <w:bCs/>
        </w:rPr>
        <w:t xml:space="preserve"> </w:t>
      </w:r>
      <w:r w:rsidRPr="00152209">
        <w:rPr>
          <w:b/>
          <w:bCs/>
        </w:rPr>
        <w:t>том</w:t>
      </w:r>
      <w:r w:rsidR="008E78F0">
        <w:rPr>
          <w:b/>
          <w:bCs/>
        </w:rPr>
        <w:t xml:space="preserve"> </w:t>
      </w:r>
      <w:r w:rsidRPr="00152209">
        <w:rPr>
          <w:b/>
          <w:bCs/>
        </w:rPr>
        <w:t>числе</w:t>
      </w:r>
      <w:r w:rsidR="008E78F0">
        <w:rPr>
          <w:b/>
          <w:bCs/>
        </w:rPr>
        <w:t xml:space="preserve"> </w:t>
      </w:r>
      <w:r w:rsidRPr="00152209">
        <w:rPr>
          <w:b/>
          <w:bCs/>
        </w:rPr>
        <w:t>на</w:t>
      </w:r>
      <w:r w:rsidR="008E78F0">
        <w:rPr>
          <w:b/>
          <w:bCs/>
        </w:rPr>
        <w:t xml:space="preserve"> </w:t>
      </w:r>
      <w:r w:rsidRPr="00152209">
        <w:rPr>
          <w:b/>
          <w:bCs/>
        </w:rPr>
        <w:t>иностранном(</w:t>
      </w:r>
      <w:proofErr w:type="spellStart"/>
      <w:r w:rsidRPr="00152209">
        <w:rPr>
          <w:b/>
          <w:bCs/>
        </w:rPr>
        <w:t>ых</w:t>
      </w:r>
      <w:proofErr w:type="spellEnd"/>
      <w:r w:rsidRPr="00152209">
        <w:rPr>
          <w:b/>
          <w:bCs/>
        </w:rPr>
        <w:t>)</w:t>
      </w:r>
      <w:r w:rsidR="008E78F0">
        <w:rPr>
          <w:b/>
          <w:bCs/>
        </w:rPr>
        <w:t xml:space="preserve"> </w:t>
      </w:r>
      <w:r w:rsidRPr="00152209">
        <w:rPr>
          <w:b/>
          <w:bCs/>
        </w:rPr>
        <w:t>языке(ах),</w:t>
      </w:r>
      <w:r w:rsidR="008E78F0">
        <w:rPr>
          <w:b/>
          <w:bCs/>
        </w:rPr>
        <w:t xml:space="preserve"> </w:t>
      </w:r>
      <w:r w:rsidRPr="00152209">
        <w:rPr>
          <w:b/>
          <w:bCs/>
        </w:rPr>
        <w:t>для</w:t>
      </w:r>
      <w:r w:rsidR="008E78F0">
        <w:rPr>
          <w:b/>
          <w:bCs/>
        </w:rPr>
        <w:t xml:space="preserve"> </w:t>
      </w:r>
      <w:r w:rsidRPr="00152209">
        <w:rPr>
          <w:b/>
          <w:bCs/>
        </w:rPr>
        <w:t>академического</w:t>
      </w:r>
      <w:r w:rsidR="008E78F0">
        <w:rPr>
          <w:b/>
          <w:bCs/>
        </w:rPr>
        <w:t xml:space="preserve"> </w:t>
      </w:r>
      <w:r w:rsidRPr="00152209">
        <w:rPr>
          <w:b/>
          <w:bCs/>
        </w:rPr>
        <w:t>и</w:t>
      </w:r>
      <w:r w:rsidR="008E78F0">
        <w:rPr>
          <w:b/>
          <w:bCs/>
        </w:rPr>
        <w:t xml:space="preserve"> </w:t>
      </w:r>
      <w:r w:rsidRPr="00152209">
        <w:rPr>
          <w:b/>
          <w:bCs/>
        </w:rPr>
        <w:t>профессионального</w:t>
      </w:r>
      <w:r w:rsidR="008E78F0">
        <w:rPr>
          <w:b/>
          <w:bCs/>
        </w:rPr>
        <w:t xml:space="preserve"> </w:t>
      </w:r>
      <w:r w:rsidRPr="00152209">
        <w:rPr>
          <w:b/>
          <w:bCs/>
        </w:rPr>
        <w:t>взаимодействия</w:t>
      </w:r>
    </w:p>
    <w:p w14:paraId="725FCBC9" w14:textId="77777777" w:rsidR="00122002" w:rsidRDefault="00122002" w:rsidP="00602BB6">
      <w:pPr>
        <w:spacing w:after="0" w:line="240" w:lineRule="auto"/>
        <w:ind w:left="0" w:right="0" w:firstLine="0"/>
        <w:jc w:val="center"/>
        <w:rPr>
          <w:rFonts w:eastAsia="Calibri"/>
          <w:b/>
          <w:color w:val="auto"/>
          <w:szCs w:val="24"/>
          <w:lang w:eastAsia="en-US"/>
        </w:rPr>
      </w:pPr>
    </w:p>
    <w:p w14:paraId="2ADC29A0" w14:textId="77777777" w:rsidR="00602BB6" w:rsidRPr="00122002" w:rsidRDefault="00602BB6" w:rsidP="00602BB6">
      <w:pPr>
        <w:spacing w:after="0" w:line="240" w:lineRule="auto"/>
        <w:ind w:left="0" w:right="0" w:firstLine="0"/>
        <w:jc w:val="center"/>
        <w:rPr>
          <w:rFonts w:eastAsia="Calibri"/>
          <w:b/>
          <w:color w:val="auto"/>
          <w:szCs w:val="24"/>
          <w:lang w:eastAsia="en-US"/>
        </w:rPr>
      </w:pPr>
    </w:p>
    <w:p w14:paraId="6019C4BF"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579DAE6C" w14:textId="32D6591E" w:rsidR="00122002" w:rsidRPr="00122002" w:rsidRDefault="00122002" w:rsidP="00602BB6">
      <w:pPr>
        <w:widowControl w:val="0"/>
        <w:spacing w:after="0" w:line="240" w:lineRule="auto"/>
        <w:ind w:left="0" w:right="0" w:firstLine="0"/>
        <w:jc w:val="center"/>
        <w:rPr>
          <w:rFonts w:eastAsia="Liberation Serif"/>
          <w:color w:val="auto"/>
          <w:szCs w:val="24"/>
          <w:lang w:eastAsia="en-US"/>
        </w:rPr>
      </w:pPr>
      <w:r w:rsidRPr="00122002">
        <w:rPr>
          <w:color w:val="auto"/>
          <w:szCs w:val="24"/>
          <w:lang w:eastAsia="en-US"/>
        </w:rPr>
        <w:t>Направление</w:t>
      </w:r>
      <w:r w:rsidR="008E78F0">
        <w:rPr>
          <w:color w:val="auto"/>
          <w:szCs w:val="24"/>
          <w:lang w:eastAsia="en-US"/>
        </w:rPr>
        <w:t xml:space="preserve"> </w:t>
      </w:r>
      <w:r w:rsidRPr="00122002">
        <w:rPr>
          <w:color w:val="auto"/>
          <w:szCs w:val="24"/>
          <w:lang w:eastAsia="en-US"/>
        </w:rPr>
        <w:t>подготовки</w:t>
      </w:r>
    </w:p>
    <w:p w14:paraId="573959AC" w14:textId="120BB9EB" w:rsidR="00122002" w:rsidRPr="00122002" w:rsidRDefault="00122002" w:rsidP="00602BB6">
      <w:pPr>
        <w:widowControl w:val="0"/>
        <w:spacing w:after="0" w:line="240" w:lineRule="auto"/>
        <w:ind w:left="0" w:right="0" w:firstLine="0"/>
        <w:jc w:val="center"/>
        <w:rPr>
          <w:rFonts w:eastAsia="Calibri"/>
          <w:b/>
          <w:bCs/>
          <w:color w:val="auto"/>
          <w:szCs w:val="24"/>
          <w:lang w:eastAsia="en-US"/>
        </w:rPr>
      </w:pPr>
      <w:r w:rsidRPr="00122002">
        <w:rPr>
          <w:b/>
          <w:bCs/>
          <w:color w:val="auto"/>
          <w:szCs w:val="24"/>
          <w:lang w:eastAsia="en-US"/>
        </w:rPr>
        <w:t>38.04.02</w:t>
      </w:r>
      <w:r w:rsidR="008E78F0">
        <w:rPr>
          <w:b/>
          <w:bCs/>
          <w:color w:val="auto"/>
          <w:szCs w:val="24"/>
          <w:lang w:eastAsia="en-US"/>
        </w:rPr>
        <w:t xml:space="preserve"> </w:t>
      </w:r>
      <w:r w:rsidRPr="00122002">
        <w:rPr>
          <w:b/>
          <w:bCs/>
          <w:color w:val="auto"/>
          <w:szCs w:val="24"/>
          <w:lang w:eastAsia="en-US"/>
        </w:rPr>
        <w:t>Менеджмент</w:t>
      </w:r>
    </w:p>
    <w:p w14:paraId="4E31FFAA" w14:textId="65294CAF" w:rsidR="00122002" w:rsidRPr="00122002" w:rsidRDefault="00122002" w:rsidP="00602BB6">
      <w:pPr>
        <w:widowControl w:val="0"/>
        <w:spacing w:after="0" w:line="240" w:lineRule="auto"/>
        <w:ind w:left="0" w:right="0" w:firstLine="0"/>
        <w:jc w:val="center"/>
        <w:rPr>
          <w:color w:val="auto"/>
          <w:szCs w:val="24"/>
          <w:lang w:eastAsia="en-US"/>
        </w:rPr>
      </w:pPr>
      <w:r w:rsidRPr="00122002">
        <w:rPr>
          <w:color w:val="auto"/>
          <w:szCs w:val="24"/>
          <w:lang w:eastAsia="en-US"/>
        </w:rPr>
        <w:t>Профиль</w:t>
      </w:r>
      <w:r w:rsidR="008E78F0">
        <w:rPr>
          <w:color w:val="auto"/>
          <w:szCs w:val="24"/>
          <w:lang w:eastAsia="en-US"/>
        </w:rPr>
        <w:t xml:space="preserve"> </w:t>
      </w:r>
      <w:r w:rsidRPr="00122002">
        <w:rPr>
          <w:color w:val="auto"/>
          <w:szCs w:val="24"/>
          <w:lang w:eastAsia="en-US"/>
        </w:rPr>
        <w:t>подготовки</w:t>
      </w:r>
      <w:r w:rsidR="008E78F0">
        <w:rPr>
          <w:color w:val="auto"/>
          <w:szCs w:val="24"/>
          <w:lang w:eastAsia="en-US"/>
        </w:rPr>
        <w:t xml:space="preserve"> </w:t>
      </w:r>
      <w:r w:rsidRPr="00122002">
        <w:rPr>
          <w:color w:val="auto"/>
          <w:szCs w:val="24"/>
          <w:lang w:eastAsia="en-US"/>
        </w:rPr>
        <w:t>(образовательная</w:t>
      </w:r>
      <w:r w:rsidR="008E78F0">
        <w:rPr>
          <w:color w:val="auto"/>
          <w:szCs w:val="24"/>
          <w:lang w:eastAsia="en-US"/>
        </w:rPr>
        <w:t xml:space="preserve"> </w:t>
      </w:r>
      <w:r w:rsidRPr="00122002">
        <w:rPr>
          <w:color w:val="auto"/>
          <w:szCs w:val="24"/>
          <w:lang w:eastAsia="en-US"/>
        </w:rPr>
        <w:t>программа)</w:t>
      </w:r>
    </w:p>
    <w:p w14:paraId="6F29F0FA" w14:textId="660D8BA2" w:rsidR="00122002" w:rsidRPr="00122002" w:rsidRDefault="00122002" w:rsidP="00602BB6">
      <w:pPr>
        <w:widowControl w:val="0"/>
        <w:spacing w:after="0" w:line="240" w:lineRule="auto"/>
        <w:ind w:left="0" w:right="0" w:firstLine="0"/>
        <w:jc w:val="center"/>
        <w:rPr>
          <w:b/>
          <w:color w:val="auto"/>
          <w:szCs w:val="24"/>
          <w:lang w:eastAsia="en-US"/>
        </w:rPr>
      </w:pPr>
      <w:r w:rsidRPr="00122002">
        <w:rPr>
          <w:b/>
          <w:color w:val="auto"/>
          <w:szCs w:val="24"/>
          <w:lang w:eastAsia="en-US"/>
        </w:rPr>
        <w:t>«Управление</w:t>
      </w:r>
      <w:r w:rsidR="008E78F0">
        <w:rPr>
          <w:b/>
          <w:color w:val="auto"/>
          <w:szCs w:val="24"/>
          <w:lang w:eastAsia="en-US"/>
        </w:rPr>
        <w:t xml:space="preserve"> </w:t>
      </w:r>
      <w:r w:rsidRPr="00122002">
        <w:rPr>
          <w:b/>
          <w:color w:val="auto"/>
          <w:szCs w:val="24"/>
          <w:lang w:eastAsia="en-US"/>
        </w:rPr>
        <w:t>проектами»</w:t>
      </w:r>
    </w:p>
    <w:p w14:paraId="370E86F4" w14:textId="77777777" w:rsidR="00122002" w:rsidRDefault="00122002" w:rsidP="00602BB6">
      <w:pPr>
        <w:widowControl w:val="0"/>
        <w:spacing w:after="0" w:line="240" w:lineRule="auto"/>
        <w:ind w:left="0" w:right="0" w:firstLine="0"/>
        <w:jc w:val="center"/>
        <w:rPr>
          <w:color w:val="auto"/>
          <w:szCs w:val="24"/>
          <w:lang w:eastAsia="en-US"/>
        </w:rPr>
      </w:pPr>
    </w:p>
    <w:p w14:paraId="3605D8EA" w14:textId="77777777" w:rsidR="00602BB6" w:rsidRPr="00122002" w:rsidRDefault="00602BB6" w:rsidP="00602BB6">
      <w:pPr>
        <w:widowControl w:val="0"/>
        <w:spacing w:after="0" w:line="240" w:lineRule="auto"/>
        <w:ind w:left="0" w:right="0" w:firstLine="0"/>
        <w:jc w:val="center"/>
        <w:rPr>
          <w:color w:val="auto"/>
          <w:szCs w:val="24"/>
          <w:lang w:eastAsia="en-US"/>
        </w:rPr>
      </w:pPr>
    </w:p>
    <w:p w14:paraId="435C1A47" w14:textId="7A012D69" w:rsidR="00122002" w:rsidRPr="00122002" w:rsidRDefault="00122002" w:rsidP="00602BB6">
      <w:pPr>
        <w:widowControl w:val="0"/>
        <w:spacing w:after="0" w:line="240" w:lineRule="auto"/>
        <w:ind w:left="0" w:right="0" w:firstLine="0"/>
        <w:jc w:val="center"/>
        <w:rPr>
          <w:color w:val="auto"/>
          <w:szCs w:val="24"/>
          <w:lang w:eastAsia="en-US"/>
        </w:rPr>
      </w:pPr>
      <w:r w:rsidRPr="00122002">
        <w:rPr>
          <w:color w:val="auto"/>
          <w:szCs w:val="24"/>
          <w:lang w:eastAsia="en-US"/>
        </w:rPr>
        <w:t>Квалификация</w:t>
      </w:r>
      <w:r w:rsidR="008E78F0">
        <w:rPr>
          <w:color w:val="auto"/>
          <w:szCs w:val="24"/>
          <w:lang w:eastAsia="en-US"/>
        </w:rPr>
        <w:t xml:space="preserve"> </w:t>
      </w:r>
      <w:r w:rsidRPr="00122002">
        <w:rPr>
          <w:color w:val="auto"/>
          <w:szCs w:val="24"/>
          <w:lang w:eastAsia="en-US"/>
        </w:rPr>
        <w:t>(степень)</w:t>
      </w:r>
      <w:r w:rsidR="008E78F0">
        <w:rPr>
          <w:color w:val="auto"/>
          <w:szCs w:val="24"/>
          <w:lang w:eastAsia="en-US"/>
        </w:rPr>
        <w:t xml:space="preserve"> </w:t>
      </w:r>
      <w:r w:rsidRPr="00122002">
        <w:rPr>
          <w:color w:val="auto"/>
          <w:szCs w:val="24"/>
          <w:lang w:eastAsia="en-US"/>
        </w:rPr>
        <w:t>выпускника</w:t>
      </w:r>
    </w:p>
    <w:p w14:paraId="3F68F541" w14:textId="77777777" w:rsidR="00122002" w:rsidRPr="00122002" w:rsidRDefault="00122002" w:rsidP="00602BB6">
      <w:pPr>
        <w:widowControl w:val="0"/>
        <w:spacing w:after="0" w:line="240" w:lineRule="auto"/>
        <w:ind w:left="0" w:right="0" w:firstLine="0"/>
        <w:jc w:val="center"/>
        <w:rPr>
          <w:color w:val="auto"/>
          <w:szCs w:val="24"/>
          <w:lang w:eastAsia="en-US"/>
        </w:rPr>
      </w:pPr>
      <w:r w:rsidRPr="00122002">
        <w:rPr>
          <w:b/>
          <w:color w:val="auto"/>
          <w:szCs w:val="24"/>
          <w:lang w:eastAsia="en-US"/>
        </w:rPr>
        <w:t>магистр</w:t>
      </w:r>
    </w:p>
    <w:p w14:paraId="389581D3" w14:textId="77777777" w:rsidR="00122002" w:rsidRDefault="00122002" w:rsidP="00602BB6">
      <w:pPr>
        <w:widowControl w:val="0"/>
        <w:spacing w:after="0" w:line="240" w:lineRule="auto"/>
        <w:ind w:left="0" w:right="0" w:firstLine="0"/>
        <w:jc w:val="center"/>
        <w:rPr>
          <w:color w:val="auto"/>
          <w:szCs w:val="24"/>
          <w:lang w:eastAsia="en-US"/>
        </w:rPr>
      </w:pPr>
    </w:p>
    <w:p w14:paraId="78C7EE60" w14:textId="77777777" w:rsidR="00602BB6" w:rsidRPr="00122002" w:rsidRDefault="00602BB6" w:rsidP="00602BB6">
      <w:pPr>
        <w:widowControl w:val="0"/>
        <w:spacing w:after="0" w:line="240" w:lineRule="auto"/>
        <w:ind w:left="0" w:right="0" w:firstLine="0"/>
        <w:jc w:val="center"/>
        <w:rPr>
          <w:color w:val="auto"/>
          <w:szCs w:val="24"/>
          <w:lang w:eastAsia="en-US"/>
        </w:rPr>
      </w:pPr>
    </w:p>
    <w:p w14:paraId="5AA252DE" w14:textId="71AC6AB3" w:rsidR="00122002" w:rsidRPr="00122002" w:rsidRDefault="00122002" w:rsidP="00602BB6">
      <w:pPr>
        <w:widowControl w:val="0"/>
        <w:spacing w:after="0" w:line="240" w:lineRule="auto"/>
        <w:ind w:left="0" w:right="0" w:firstLine="0"/>
        <w:jc w:val="center"/>
        <w:rPr>
          <w:color w:val="auto"/>
          <w:szCs w:val="24"/>
          <w:lang w:eastAsia="en-US"/>
        </w:rPr>
      </w:pPr>
      <w:r w:rsidRPr="00122002">
        <w:rPr>
          <w:color w:val="auto"/>
          <w:szCs w:val="24"/>
          <w:lang w:eastAsia="en-US"/>
        </w:rPr>
        <w:t>Форма</w:t>
      </w:r>
      <w:r w:rsidR="008E78F0">
        <w:rPr>
          <w:color w:val="auto"/>
          <w:szCs w:val="24"/>
          <w:lang w:eastAsia="en-US"/>
        </w:rPr>
        <w:t xml:space="preserve"> </w:t>
      </w:r>
      <w:r w:rsidRPr="00122002">
        <w:rPr>
          <w:color w:val="auto"/>
          <w:szCs w:val="24"/>
          <w:lang w:eastAsia="en-US"/>
        </w:rPr>
        <w:t>обучения</w:t>
      </w:r>
    </w:p>
    <w:p w14:paraId="2051F8F9" w14:textId="77777777" w:rsidR="00122002" w:rsidRPr="00122002" w:rsidRDefault="00122002" w:rsidP="00602BB6">
      <w:pPr>
        <w:widowControl w:val="0"/>
        <w:spacing w:after="0" w:line="240" w:lineRule="auto"/>
        <w:ind w:left="0" w:right="0" w:firstLine="0"/>
        <w:jc w:val="center"/>
        <w:rPr>
          <w:color w:val="auto"/>
          <w:szCs w:val="24"/>
          <w:lang w:eastAsia="en-US"/>
        </w:rPr>
      </w:pPr>
      <w:r w:rsidRPr="00122002">
        <w:rPr>
          <w:b/>
          <w:color w:val="auto"/>
          <w:szCs w:val="24"/>
          <w:lang w:eastAsia="en-US"/>
        </w:rPr>
        <w:t>очная</w:t>
      </w:r>
    </w:p>
    <w:p w14:paraId="03C938A2"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598E5FF7"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46045AA6"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30167CEE" w14:textId="77777777" w:rsidR="00122002" w:rsidRDefault="00122002" w:rsidP="00602BB6">
      <w:pPr>
        <w:spacing w:after="0" w:line="240" w:lineRule="auto"/>
        <w:ind w:left="0" w:right="0" w:firstLine="0"/>
        <w:jc w:val="center"/>
        <w:rPr>
          <w:rFonts w:eastAsia="Calibri"/>
          <w:color w:val="auto"/>
          <w:szCs w:val="24"/>
          <w:lang w:eastAsia="en-US"/>
        </w:rPr>
      </w:pPr>
    </w:p>
    <w:p w14:paraId="05425327" w14:textId="77777777" w:rsidR="00602BB6" w:rsidRDefault="00602BB6" w:rsidP="00602BB6">
      <w:pPr>
        <w:spacing w:after="0" w:line="240" w:lineRule="auto"/>
        <w:ind w:left="0" w:right="0" w:firstLine="0"/>
        <w:jc w:val="center"/>
        <w:rPr>
          <w:rFonts w:eastAsia="Calibri"/>
          <w:color w:val="auto"/>
          <w:szCs w:val="24"/>
          <w:lang w:eastAsia="en-US"/>
        </w:rPr>
      </w:pPr>
    </w:p>
    <w:p w14:paraId="5B0F9FA4" w14:textId="77777777" w:rsidR="00602BB6" w:rsidRDefault="00602BB6" w:rsidP="00602BB6">
      <w:pPr>
        <w:spacing w:after="0" w:line="240" w:lineRule="auto"/>
        <w:ind w:left="0" w:right="0" w:firstLine="0"/>
        <w:jc w:val="center"/>
        <w:rPr>
          <w:rFonts w:eastAsia="Calibri"/>
          <w:color w:val="auto"/>
          <w:szCs w:val="24"/>
          <w:lang w:eastAsia="en-US"/>
        </w:rPr>
      </w:pPr>
    </w:p>
    <w:p w14:paraId="5DE0E5B5" w14:textId="77777777" w:rsidR="00602BB6" w:rsidRPr="00122002" w:rsidRDefault="00602BB6" w:rsidP="00602BB6">
      <w:pPr>
        <w:spacing w:after="0" w:line="240" w:lineRule="auto"/>
        <w:ind w:left="0" w:right="0" w:firstLine="0"/>
        <w:jc w:val="center"/>
        <w:rPr>
          <w:rFonts w:eastAsia="Calibri"/>
          <w:color w:val="auto"/>
          <w:szCs w:val="24"/>
          <w:lang w:eastAsia="en-US"/>
        </w:rPr>
      </w:pPr>
    </w:p>
    <w:p w14:paraId="69C37C24"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0B7E6E70"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0C5F6DBF" w14:textId="77777777" w:rsidR="00122002" w:rsidRPr="00122002" w:rsidRDefault="00122002" w:rsidP="00602BB6">
      <w:pPr>
        <w:spacing w:after="0" w:line="240" w:lineRule="auto"/>
        <w:ind w:left="0" w:right="0" w:firstLine="0"/>
        <w:jc w:val="center"/>
        <w:rPr>
          <w:rFonts w:eastAsia="Calibri"/>
          <w:color w:val="auto"/>
          <w:szCs w:val="24"/>
          <w:lang w:eastAsia="en-US"/>
        </w:rPr>
      </w:pPr>
    </w:p>
    <w:p w14:paraId="4401EE8F" w14:textId="49C7ABBF" w:rsidR="00122002" w:rsidRPr="00122002" w:rsidRDefault="00122002" w:rsidP="00602BB6">
      <w:pPr>
        <w:autoSpaceDE w:val="0"/>
        <w:autoSpaceDN w:val="0"/>
        <w:adjustRightInd w:val="0"/>
        <w:spacing w:after="0" w:line="240" w:lineRule="auto"/>
        <w:ind w:left="0" w:right="0" w:firstLine="0"/>
        <w:jc w:val="center"/>
        <w:rPr>
          <w:rFonts w:eastAsia="Calibri"/>
          <w:color w:val="auto"/>
          <w:szCs w:val="24"/>
          <w:lang w:eastAsia="en-US"/>
        </w:rPr>
      </w:pPr>
      <w:r w:rsidRPr="00122002">
        <w:rPr>
          <w:rFonts w:eastAsia="Calibri"/>
          <w:color w:val="auto"/>
          <w:szCs w:val="24"/>
          <w:lang w:eastAsia="en-US"/>
        </w:rPr>
        <w:t>Москва</w:t>
      </w:r>
      <w:r w:rsidR="008E78F0">
        <w:rPr>
          <w:rFonts w:eastAsia="Calibri"/>
          <w:color w:val="auto"/>
          <w:szCs w:val="24"/>
          <w:lang w:eastAsia="en-US"/>
        </w:rPr>
        <w:t xml:space="preserve"> </w:t>
      </w:r>
      <w:r w:rsidRPr="00122002">
        <w:rPr>
          <w:rFonts w:eastAsia="Calibri"/>
          <w:color w:val="auto"/>
          <w:szCs w:val="24"/>
          <w:lang w:eastAsia="en-US"/>
        </w:rPr>
        <w:t>2024</w:t>
      </w:r>
      <w:r w:rsidR="008E78F0">
        <w:rPr>
          <w:rFonts w:eastAsia="Calibri"/>
          <w:color w:val="auto"/>
          <w:szCs w:val="24"/>
          <w:lang w:eastAsia="en-US"/>
        </w:rPr>
        <w:t xml:space="preserve"> </w:t>
      </w:r>
      <w:r w:rsidRPr="00122002">
        <w:rPr>
          <w:rFonts w:eastAsia="Calibri"/>
          <w:color w:val="auto"/>
          <w:szCs w:val="24"/>
          <w:lang w:eastAsia="en-US"/>
        </w:rPr>
        <w:t>г.</w:t>
      </w:r>
    </w:p>
    <w:p w14:paraId="1929CA4E" w14:textId="77777777" w:rsidR="00555710" w:rsidRDefault="00555710" w:rsidP="00602BB6">
      <w:pPr>
        <w:spacing w:after="0" w:line="240" w:lineRule="auto"/>
        <w:ind w:left="0" w:right="0" w:firstLine="0"/>
      </w:pPr>
      <w:bookmarkStart w:id="0" w:name="_Hlk129941586"/>
    </w:p>
    <w:p w14:paraId="7342CA74" w14:textId="2455B5E0" w:rsidR="00091B6C" w:rsidRDefault="00091B6C" w:rsidP="00602BB6">
      <w:pPr>
        <w:pageBreakBefore/>
        <w:spacing w:after="145" w:line="271" w:lineRule="auto"/>
        <w:ind w:left="0" w:right="0" w:firstLine="0"/>
        <w:jc w:val="center"/>
        <w:rPr>
          <w:b/>
          <w:szCs w:val="24"/>
        </w:rPr>
      </w:pPr>
      <w:r w:rsidRPr="00DD4C15">
        <w:rPr>
          <w:b/>
          <w:szCs w:val="24"/>
        </w:rPr>
        <w:lastRenderedPageBreak/>
        <w:t>Оценочные</w:t>
      </w:r>
      <w:r w:rsidR="008E78F0">
        <w:rPr>
          <w:b/>
          <w:szCs w:val="24"/>
        </w:rPr>
        <w:t xml:space="preserve"> </w:t>
      </w:r>
      <w:r w:rsidRPr="00DD4C15">
        <w:rPr>
          <w:b/>
          <w:szCs w:val="24"/>
        </w:rPr>
        <w:t>материалы</w:t>
      </w:r>
      <w:r w:rsidR="008E78F0">
        <w:rPr>
          <w:b/>
          <w:szCs w:val="24"/>
        </w:rPr>
        <w:t xml:space="preserve"> </w:t>
      </w:r>
      <w:r w:rsidRPr="00DD4C15">
        <w:rPr>
          <w:b/>
          <w:szCs w:val="24"/>
        </w:rPr>
        <w:t>для</w:t>
      </w:r>
      <w:r w:rsidR="008E78F0">
        <w:rPr>
          <w:b/>
          <w:szCs w:val="24"/>
        </w:rPr>
        <w:t xml:space="preserve"> </w:t>
      </w:r>
      <w:r w:rsidRPr="00DD4C15">
        <w:rPr>
          <w:b/>
          <w:szCs w:val="24"/>
        </w:rPr>
        <w:t>проверки</w:t>
      </w:r>
      <w:r w:rsidR="008E78F0">
        <w:rPr>
          <w:b/>
          <w:szCs w:val="24"/>
        </w:rPr>
        <w:t xml:space="preserve"> </w:t>
      </w:r>
      <w:r w:rsidRPr="00DD4C15">
        <w:rPr>
          <w:b/>
          <w:szCs w:val="24"/>
        </w:rPr>
        <w:t>сформированности</w:t>
      </w:r>
      <w:r w:rsidR="008E78F0">
        <w:rPr>
          <w:b/>
          <w:szCs w:val="24"/>
        </w:rPr>
        <w:t xml:space="preserve"> </w:t>
      </w:r>
      <w:r w:rsidRPr="00DD4C15">
        <w:rPr>
          <w:b/>
          <w:szCs w:val="24"/>
        </w:rPr>
        <w:t>компетенции</w:t>
      </w:r>
    </w:p>
    <w:p w14:paraId="645DC637" w14:textId="1DB3CBE5" w:rsidR="00091B6C" w:rsidRPr="00DD4C15" w:rsidRDefault="00091B6C" w:rsidP="00D12016">
      <w:pPr>
        <w:spacing w:after="0" w:line="271" w:lineRule="auto"/>
        <w:ind w:left="0" w:right="0" w:hanging="11"/>
        <w:rPr>
          <w:szCs w:val="24"/>
        </w:rPr>
      </w:pPr>
      <w:r>
        <w:rPr>
          <w:b/>
          <w:szCs w:val="24"/>
        </w:rPr>
        <w:t>У</w:t>
      </w:r>
      <w:r w:rsidRPr="00DD4C15">
        <w:rPr>
          <w:b/>
          <w:szCs w:val="24"/>
        </w:rPr>
        <w:t>К-</w:t>
      </w:r>
      <w:r>
        <w:rPr>
          <w:b/>
          <w:szCs w:val="24"/>
        </w:rPr>
        <w:t>4</w:t>
      </w:r>
      <w:r w:rsidRPr="00DD4C15">
        <w:rPr>
          <w:b/>
          <w:szCs w:val="24"/>
        </w:rPr>
        <w:t>.</w:t>
      </w:r>
      <w:r w:rsidR="008E78F0">
        <w:rPr>
          <w:b/>
          <w:szCs w:val="24"/>
        </w:rPr>
        <w:t xml:space="preserve"> </w:t>
      </w:r>
      <w:r w:rsidRPr="00152209">
        <w:rPr>
          <w:b/>
          <w:bCs/>
        </w:rPr>
        <w:t>Способен</w:t>
      </w:r>
      <w:r w:rsidR="008E78F0">
        <w:rPr>
          <w:b/>
          <w:bCs/>
        </w:rPr>
        <w:t xml:space="preserve"> </w:t>
      </w:r>
      <w:r w:rsidRPr="00152209">
        <w:rPr>
          <w:b/>
          <w:bCs/>
        </w:rPr>
        <w:t>применять</w:t>
      </w:r>
      <w:r w:rsidR="008E78F0">
        <w:rPr>
          <w:b/>
          <w:bCs/>
        </w:rPr>
        <w:t xml:space="preserve"> </w:t>
      </w:r>
      <w:r w:rsidRPr="00152209">
        <w:rPr>
          <w:b/>
          <w:bCs/>
        </w:rPr>
        <w:t>современные</w:t>
      </w:r>
      <w:r w:rsidR="008E78F0">
        <w:rPr>
          <w:b/>
          <w:bCs/>
        </w:rPr>
        <w:t xml:space="preserve"> </w:t>
      </w:r>
      <w:r w:rsidRPr="00152209">
        <w:rPr>
          <w:b/>
          <w:bCs/>
        </w:rPr>
        <w:t>коммуникативные</w:t>
      </w:r>
      <w:r w:rsidR="008E78F0">
        <w:rPr>
          <w:b/>
          <w:bCs/>
        </w:rPr>
        <w:t xml:space="preserve"> </w:t>
      </w:r>
      <w:r w:rsidRPr="00152209">
        <w:rPr>
          <w:b/>
          <w:bCs/>
        </w:rPr>
        <w:t>технологии,</w:t>
      </w:r>
      <w:r w:rsidR="008E78F0">
        <w:rPr>
          <w:b/>
          <w:bCs/>
        </w:rPr>
        <w:t xml:space="preserve"> </w:t>
      </w:r>
      <w:r w:rsidRPr="00152209">
        <w:rPr>
          <w:b/>
          <w:bCs/>
        </w:rPr>
        <w:t>в</w:t>
      </w:r>
      <w:r w:rsidR="008E78F0">
        <w:rPr>
          <w:b/>
          <w:bCs/>
        </w:rPr>
        <w:t xml:space="preserve"> </w:t>
      </w:r>
      <w:r w:rsidRPr="00152209">
        <w:rPr>
          <w:b/>
          <w:bCs/>
        </w:rPr>
        <w:t>том</w:t>
      </w:r>
      <w:r w:rsidR="008E78F0">
        <w:rPr>
          <w:b/>
          <w:bCs/>
        </w:rPr>
        <w:t xml:space="preserve"> </w:t>
      </w:r>
      <w:r w:rsidRPr="00152209">
        <w:rPr>
          <w:b/>
          <w:bCs/>
        </w:rPr>
        <w:t>числе</w:t>
      </w:r>
      <w:r w:rsidR="008E78F0">
        <w:rPr>
          <w:b/>
          <w:bCs/>
        </w:rPr>
        <w:t xml:space="preserve"> </w:t>
      </w:r>
      <w:r w:rsidRPr="00152209">
        <w:rPr>
          <w:b/>
          <w:bCs/>
        </w:rPr>
        <w:t>на</w:t>
      </w:r>
      <w:r w:rsidR="008E78F0">
        <w:rPr>
          <w:b/>
          <w:bCs/>
        </w:rPr>
        <w:t xml:space="preserve"> </w:t>
      </w:r>
      <w:r w:rsidRPr="00152209">
        <w:rPr>
          <w:b/>
          <w:bCs/>
        </w:rPr>
        <w:t>иностранном(</w:t>
      </w:r>
      <w:proofErr w:type="spellStart"/>
      <w:r w:rsidRPr="00152209">
        <w:rPr>
          <w:b/>
          <w:bCs/>
        </w:rPr>
        <w:t>ых</w:t>
      </w:r>
      <w:proofErr w:type="spellEnd"/>
      <w:r w:rsidRPr="00152209">
        <w:rPr>
          <w:b/>
          <w:bCs/>
        </w:rPr>
        <w:t>)</w:t>
      </w:r>
      <w:r w:rsidR="008E78F0">
        <w:rPr>
          <w:b/>
          <w:bCs/>
        </w:rPr>
        <w:t xml:space="preserve"> </w:t>
      </w:r>
      <w:r w:rsidRPr="00152209">
        <w:rPr>
          <w:b/>
          <w:bCs/>
        </w:rPr>
        <w:t>языке(ах),</w:t>
      </w:r>
      <w:r w:rsidR="008E78F0">
        <w:rPr>
          <w:b/>
          <w:bCs/>
        </w:rPr>
        <w:t xml:space="preserve"> </w:t>
      </w:r>
      <w:r w:rsidRPr="00152209">
        <w:rPr>
          <w:b/>
          <w:bCs/>
        </w:rPr>
        <w:t>для</w:t>
      </w:r>
      <w:r w:rsidR="008E78F0">
        <w:rPr>
          <w:b/>
          <w:bCs/>
        </w:rPr>
        <w:t xml:space="preserve"> </w:t>
      </w:r>
      <w:r w:rsidRPr="00152209">
        <w:rPr>
          <w:b/>
          <w:bCs/>
        </w:rPr>
        <w:t>академического</w:t>
      </w:r>
      <w:r w:rsidR="008E78F0">
        <w:rPr>
          <w:b/>
          <w:bCs/>
        </w:rPr>
        <w:t xml:space="preserve"> </w:t>
      </w:r>
      <w:r w:rsidRPr="00152209">
        <w:rPr>
          <w:b/>
          <w:bCs/>
        </w:rPr>
        <w:t>и</w:t>
      </w:r>
      <w:r w:rsidR="008E78F0">
        <w:rPr>
          <w:b/>
          <w:bCs/>
        </w:rPr>
        <w:t xml:space="preserve"> </w:t>
      </w:r>
      <w:r w:rsidRPr="00152209">
        <w:rPr>
          <w:b/>
          <w:bCs/>
        </w:rPr>
        <w:t>профессионального</w:t>
      </w:r>
      <w:r w:rsidR="008E78F0">
        <w:rPr>
          <w:b/>
          <w:bCs/>
        </w:rPr>
        <w:t xml:space="preserve"> </w:t>
      </w:r>
      <w:r w:rsidRPr="00152209">
        <w:rPr>
          <w:b/>
          <w:bCs/>
        </w:rPr>
        <w:t>взаимодействия</w:t>
      </w:r>
    </w:p>
    <w:p w14:paraId="7C8A1267" w14:textId="77777777" w:rsidR="00D12016" w:rsidRDefault="00D12016" w:rsidP="00091B6C">
      <w:pPr>
        <w:rPr>
          <w:szCs w:val="24"/>
        </w:rPr>
      </w:pPr>
    </w:p>
    <w:p w14:paraId="57F1053C" w14:textId="1D3DD507" w:rsidR="00091B6C" w:rsidRPr="00A6577D" w:rsidRDefault="00091B6C" w:rsidP="00B416A6">
      <w:pPr>
        <w:autoSpaceDE w:val="0"/>
        <w:autoSpaceDN w:val="0"/>
        <w:adjustRightInd w:val="0"/>
        <w:spacing w:after="0" w:line="240" w:lineRule="auto"/>
        <w:ind w:left="0" w:right="0" w:firstLine="0"/>
        <w:rPr>
          <w:color w:val="000000" w:themeColor="text1"/>
          <w:szCs w:val="24"/>
        </w:rPr>
      </w:pPr>
      <w:r w:rsidRPr="00B11190">
        <w:rPr>
          <w:szCs w:val="24"/>
        </w:rPr>
        <w:t>УК-4.1.</w:t>
      </w:r>
      <w:r w:rsidR="008E78F0">
        <w:rPr>
          <w:szCs w:val="24"/>
        </w:rPr>
        <w:t xml:space="preserve"> </w:t>
      </w:r>
      <w:r w:rsidR="00B416A6" w:rsidRPr="00A6577D">
        <w:rPr>
          <w:color w:val="000000" w:themeColor="text1"/>
          <w:szCs w:val="24"/>
        </w:rPr>
        <w:t>Устанавливает</w:t>
      </w:r>
      <w:r w:rsidR="008E78F0">
        <w:rPr>
          <w:color w:val="000000" w:themeColor="text1"/>
          <w:szCs w:val="24"/>
        </w:rPr>
        <w:t xml:space="preserve"> </w:t>
      </w:r>
      <w:r w:rsidR="00B416A6" w:rsidRPr="00A6577D">
        <w:rPr>
          <w:color w:val="000000" w:themeColor="text1"/>
          <w:szCs w:val="24"/>
        </w:rPr>
        <w:t>и</w:t>
      </w:r>
      <w:r w:rsidR="008E78F0">
        <w:rPr>
          <w:color w:val="000000" w:themeColor="text1"/>
          <w:szCs w:val="24"/>
        </w:rPr>
        <w:t xml:space="preserve"> </w:t>
      </w:r>
      <w:r w:rsidR="00B416A6" w:rsidRPr="00A6577D">
        <w:rPr>
          <w:color w:val="000000" w:themeColor="text1"/>
          <w:szCs w:val="24"/>
        </w:rPr>
        <w:t>развивает</w:t>
      </w:r>
      <w:r w:rsidR="008E78F0">
        <w:rPr>
          <w:color w:val="000000" w:themeColor="text1"/>
          <w:szCs w:val="24"/>
        </w:rPr>
        <w:t xml:space="preserve"> </w:t>
      </w:r>
      <w:r w:rsidR="00B416A6" w:rsidRPr="00A6577D">
        <w:rPr>
          <w:color w:val="000000" w:themeColor="text1"/>
          <w:szCs w:val="24"/>
        </w:rPr>
        <w:t>профессиональные</w:t>
      </w:r>
      <w:r w:rsidR="008E78F0">
        <w:rPr>
          <w:color w:val="000000" w:themeColor="text1"/>
          <w:szCs w:val="24"/>
        </w:rPr>
        <w:t xml:space="preserve"> </w:t>
      </w:r>
      <w:r w:rsidR="00B416A6" w:rsidRPr="00A6577D">
        <w:rPr>
          <w:color w:val="000000" w:themeColor="text1"/>
          <w:szCs w:val="24"/>
        </w:rPr>
        <w:t>контакты,</w:t>
      </w:r>
      <w:r w:rsidR="008E78F0">
        <w:rPr>
          <w:color w:val="000000" w:themeColor="text1"/>
          <w:szCs w:val="24"/>
        </w:rPr>
        <w:t xml:space="preserve"> </w:t>
      </w:r>
      <w:r w:rsidR="00B416A6" w:rsidRPr="00A6577D">
        <w:rPr>
          <w:color w:val="000000" w:themeColor="text1"/>
          <w:szCs w:val="24"/>
        </w:rPr>
        <w:t>осуществляет</w:t>
      </w:r>
      <w:r w:rsidR="008E78F0">
        <w:rPr>
          <w:color w:val="000000" w:themeColor="text1"/>
          <w:szCs w:val="24"/>
        </w:rPr>
        <w:t xml:space="preserve"> </w:t>
      </w:r>
      <w:r w:rsidR="00B416A6" w:rsidRPr="00A6577D">
        <w:rPr>
          <w:color w:val="000000" w:themeColor="text1"/>
          <w:szCs w:val="24"/>
        </w:rPr>
        <w:t>академическое</w:t>
      </w:r>
      <w:r w:rsidR="008E78F0">
        <w:rPr>
          <w:color w:val="000000" w:themeColor="text1"/>
          <w:szCs w:val="24"/>
        </w:rPr>
        <w:t xml:space="preserve"> </w:t>
      </w:r>
      <w:r w:rsidR="00B416A6" w:rsidRPr="00A6577D">
        <w:rPr>
          <w:color w:val="000000" w:themeColor="text1"/>
          <w:szCs w:val="24"/>
        </w:rPr>
        <w:t>и</w:t>
      </w:r>
      <w:r w:rsidR="008E78F0">
        <w:rPr>
          <w:color w:val="000000" w:themeColor="text1"/>
          <w:szCs w:val="24"/>
        </w:rPr>
        <w:t xml:space="preserve"> </w:t>
      </w:r>
      <w:r w:rsidR="00B416A6" w:rsidRPr="00A6577D">
        <w:rPr>
          <w:color w:val="000000" w:themeColor="text1"/>
          <w:szCs w:val="24"/>
        </w:rPr>
        <w:t>профессиональное</w:t>
      </w:r>
      <w:r w:rsidR="008E78F0">
        <w:rPr>
          <w:color w:val="000000" w:themeColor="text1"/>
          <w:szCs w:val="24"/>
        </w:rPr>
        <w:t xml:space="preserve"> </w:t>
      </w:r>
      <w:r w:rsidR="00B416A6" w:rsidRPr="00A6577D">
        <w:rPr>
          <w:color w:val="000000" w:themeColor="text1"/>
          <w:szCs w:val="24"/>
        </w:rPr>
        <w:t>взаимодействие</w:t>
      </w:r>
      <w:r w:rsidR="008E78F0">
        <w:rPr>
          <w:color w:val="000000" w:themeColor="text1"/>
          <w:szCs w:val="24"/>
        </w:rPr>
        <w:t xml:space="preserve"> </w:t>
      </w:r>
      <w:r w:rsidR="00B416A6" w:rsidRPr="00A6577D">
        <w:rPr>
          <w:color w:val="000000" w:themeColor="text1"/>
          <w:szCs w:val="24"/>
        </w:rPr>
        <w:t>с</w:t>
      </w:r>
      <w:r w:rsidR="008E78F0">
        <w:rPr>
          <w:color w:val="000000" w:themeColor="text1"/>
          <w:szCs w:val="24"/>
        </w:rPr>
        <w:t xml:space="preserve"> </w:t>
      </w:r>
      <w:r w:rsidR="00B416A6" w:rsidRPr="00A6577D">
        <w:rPr>
          <w:color w:val="000000" w:themeColor="text1"/>
          <w:szCs w:val="24"/>
        </w:rPr>
        <w:t>применением</w:t>
      </w:r>
      <w:r w:rsidR="008E78F0">
        <w:rPr>
          <w:color w:val="000000" w:themeColor="text1"/>
          <w:szCs w:val="24"/>
        </w:rPr>
        <w:t xml:space="preserve"> </w:t>
      </w:r>
      <w:r w:rsidR="00B416A6" w:rsidRPr="00A6577D">
        <w:rPr>
          <w:color w:val="000000" w:themeColor="text1"/>
          <w:szCs w:val="24"/>
        </w:rPr>
        <w:t>современных</w:t>
      </w:r>
      <w:r w:rsidR="008E78F0">
        <w:rPr>
          <w:color w:val="000000" w:themeColor="text1"/>
          <w:szCs w:val="24"/>
        </w:rPr>
        <w:t xml:space="preserve"> </w:t>
      </w:r>
      <w:r w:rsidR="00B416A6" w:rsidRPr="00A6577D">
        <w:rPr>
          <w:color w:val="000000" w:themeColor="text1"/>
          <w:szCs w:val="24"/>
        </w:rPr>
        <w:t>коммуникативных</w:t>
      </w:r>
      <w:r w:rsidR="008E78F0">
        <w:rPr>
          <w:color w:val="000000" w:themeColor="text1"/>
          <w:szCs w:val="24"/>
        </w:rPr>
        <w:t xml:space="preserve"> </w:t>
      </w:r>
      <w:r w:rsidR="00B416A6" w:rsidRPr="00A6577D">
        <w:rPr>
          <w:color w:val="000000" w:themeColor="text1"/>
          <w:szCs w:val="24"/>
        </w:rPr>
        <w:t>технологий,</w:t>
      </w:r>
      <w:r w:rsidR="008E78F0">
        <w:rPr>
          <w:color w:val="000000" w:themeColor="text1"/>
          <w:szCs w:val="24"/>
        </w:rPr>
        <w:t xml:space="preserve"> </w:t>
      </w:r>
      <w:r w:rsidR="00B416A6" w:rsidRPr="00A6577D">
        <w:rPr>
          <w:color w:val="000000" w:themeColor="text1"/>
          <w:szCs w:val="24"/>
        </w:rPr>
        <w:t>в</w:t>
      </w:r>
      <w:r w:rsidR="008E78F0">
        <w:rPr>
          <w:color w:val="000000" w:themeColor="text1"/>
          <w:szCs w:val="24"/>
        </w:rPr>
        <w:t xml:space="preserve"> </w:t>
      </w:r>
      <w:r w:rsidR="00B416A6" w:rsidRPr="00A6577D">
        <w:rPr>
          <w:color w:val="000000" w:themeColor="text1"/>
          <w:szCs w:val="24"/>
        </w:rPr>
        <w:t>том</w:t>
      </w:r>
      <w:r w:rsidR="008E78F0">
        <w:rPr>
          <w:color w:val="000000" w:themeColor="text1"/>
          <w:szCs w:val="24"/>
        </w:rPr>
        <w:t xml:space="preserve"> </w:t>
      </w:r>
      <w:r w:rsidR="00B416A6" w:rsidRPr="00A6577D">
        <w:rPr>
          <w:color w:val="000000" w:themeColor="text1"/>
          <w:szCs w:val="24"/>
        </w:rPr>
        <w:t>числе</w:t>
      </w:r>
      <w:r w:rsidR="008E78F0">
        <w:rPr>
          <w:color w:val="000000" w:themeColor="text1"/>
          <w:szCs w:val="24"/>
        </w:rPr>
        <w:t xml:space="preserve"> </w:t>
      </w:r>
      <w:r w:rsidR="00B416A6" w:rsidRPr="00A6577D">
        <w:rPr>
          <w:color w:val="000000" w:themeColor="text1"/>
          <w:szCs w:val="24"/>
        </w:rPr>
        <w:t>на</w:t>
      </w:r>
      <w:r w:rsidR="008E78F0">
        <w:rPr>
          <w:color w:val="000000" w:themeColor="text1"/>
          <w:szCs w:val="24"/>
        </w:rPr>
        <w:t xml:space="preserve"> </w:t>
      </w:r>
      <w:r w:rsidR="00B416A6" w:rsidRPr="00A6577D">
        <w:rPr>
          <w:color w:val="000000" w:themeColor="text1"/>
          <w:szCs w:val="24"/>
        </w:rPr>
        <w:t>иностранном</w:t>
      </w:r>
      <w:r w:rsidR="008E78F0">
        <w:rPr>
          <w:color w:val="000000" w:themeColor="text1"/>
          <w:szCs w:val="24"/>
        </w:rPr>
        <w:t xml:space="preserve"> </w:t>
      </w:r>
      <w:r w:rsidR="00B416A6" w:rsidRPr="00A6577D">
        <w:rPr>
          <w:color w:val="000000" w:themeColor="text1"/>
          <w:szCs w:val="24"/>
        </w:rPr>
        <w:t>языке</w:t>
      </w:r>
      <w:r w:rsidRPr="00A6577D">
        <w:rPr>
          <w:color w:val="000000" w:themeColor="text1"/>
          <w:szCs w:val="24"/>
        </w:rPr>
        <w:t>.</w:t>
      </w:r>
    </w:p>
    <w:p w14:paraId="5462A689" w14:textId="6B6DF5D8" w:rsidR="00091B6C" w:rsidRPr="00A6577D" w:rsidRDefault="00091B6C" w:rsidP="00B416A6">
      <w:pPr>
        <w:autoSpaceDE w:val="0"/>
        <w:autoSpaceDN w:val="0"/>
        <w:adjustRightInd w:val="0"/>
        <w:spacing w:after="0" w:line="240" w:lineRule="auto"/>
        <w:ind w:left="0" w:right="0" w:firstLine="0"/>
        <w:rPr>
          <w:color w:val="000000" w:themeColor="text1"/>
          <w:szCs w:val="24"/>
        </w:rPr>
      </w:pPr>
      <w:r w:rsidRPr="00A6577D">
        <w:rPr>
          <w:color w:val="000000" w:themeColor="text1"/>
          <w:szCs w:val="24"/>
        </w:rPr>
        <w:t>УК-4.2.</w:t>
      </w:r>
      <w:r w:rsidR="008E78F0">
        <w:rPr>
          <w:color w:val="000000" w:themeColor="text1"/>
          <w:szCs w:val="24"/>
        </w:rPr>
        <w:t xml:space="preserve"> </w:t>
      </w:r>
      <w:r w:rsidR="00B416A6" w:rsidRPr="00A6577D">
        <w:rPr>
          <w:color w:val="000000" w:themeColor="text1"/>
          <w:szCs w:val="24"/>
        </w:rPr>
        <w:t>Составляет</w:t>
      </w:r>
      <w:r w:rsidR="008E78F0">
        <w:rPr>
          <w:color w:val="000000" w:themeColor="text1"/>
          <w:szCs w:val="24"/>
        </w:rPr>
        <w:t xml:space="preserve"> </w:t>
      </w:r>
      <w:r w:rsidR="00B416A6" w:rsidRPr="00A6577D">
        <w:rPr>
          <w:color w:val="000000" w:themeColor="text1"/>
          <w:szCs w:val="24"/>
        </w:rPr>
        <w:t>и</w:t>
      </w:r>
      <w:r w:rsidR="008E78F0">
        <w:rPr>
          <w:color w:val="000000" w:themeColor="text1"/>
          <w:szCs w:val="24"/>
        </w:rPr>
        <w:t xml:space="preserve"> </w:t>
      </w:r>
      <w:r w:rsidR="00B416A6" w:rsidRPr="00A6577D">
        <w:rPr>
          <w:color w:val="000000" w:themeColor="text1"/>
          <w:szCs w:val="24"/>
        </w:rPr>
        <w:t>редактирует</w:t>
      </w:r>
      <w:r w:rsidR="008E78F0">
        <w:rPr>
          <w:color w:val="000000" w:themeColor="text1"/>
          <w:szCs w:val="24"/>
        </w:rPr>
        <w:t xml:space="preserve"> </w:t>
      </w:r>
      <w:r w:rsidR="00B416A6" w:rsidRPr="00A6577D">
        <w:rPr>
          <w:color w:val="000000" w:themeColor="text1"/>
          <w:szCs w:val="24"/>
        </w:rPr>
        <w:t>документацию</w:t>
      </w:r>
      <w:r w:rsidR="008E78F0">
        <w:rPr>
          <w:color w:val="000000" w:themeColor="text1"/>
          <w:szCs w:val="24"/>
        </w:rPr>
        <w:t xml:space="preserve"> </w:t>
      </w:r>
      <w:r w:rsidR="00B416A6" w:rsidRPr="00A6577D">
        <w:rPr>
          <w:color w:val="000000" w:themeColor="text1"/>
          <w:szCs w:val="24"/>
        </w:rPr>
        <w:t>с</w:t>
      </w:r>
      <w:r w:rsidR="008E78F0">
        <w:rPr>
          <w:color w:val="000000" w:themeColor="text1"/>
          <w:szCs w:val="24"/>
        </w:rPr>
        <w:t xml:space="preserve"> </w:t>
      </w:r>
      <w:r w:rsidR="00B416A6" w:rsidRPr="00A6577D">
        <w:rPr>
          <w:color w:val="000000" w:themeColor="text1"/>
          <w:szCs w:val="24"/>
        </w:rPr>
        <w:t>целью</w:t>
      </w:r>
      <w:r w:rsidR="008E78F0">
        <w:rPr>
          <w:color w:val="000000" w:themeColor="text1"/>
          <w:szCs w:val="24"/>
        </w:rPr>
        <w:t xml:space="preserve"> </w:t>
      </w:r>
      <w:r w:rsidR="00B416A6" w:rsidRPr="00A6577D">
        <w:rPr>
          <w:color w:val="000000" w:themeColor="text1"/>
          <w:szCs w:val="24"/>
        </w:rPr>
        <w:t>обеспечения</w:t>
      </w:r>
      <w:r w:rsidR="008E78F0">
        <w:rPr>
          <w:color w:val="000000" w:themeColor="text1"/>
          <w:szCs w:val="24"/>
        </w:rPr>
        <w:t xml:space="preserve"> </w:t>
      </w:r>
      <w:r w:rsidR="00B416A6" w:rsidRPr="00A6577D">
        <w:rPr>
          <w:color w:val="000000" w:themeColor="text1"/>
          <w:szCs w:val="24"/>
        </w:rPr>
        <w:t>академического</w:t>
      </w:r>
      <w:r w:rsidR="008E78F0">
        <w:rPr>
          <w:color w:val="000000" w:themeColor="text1"/>
          <w:szCs w:val="24"/>
        </w:rPr>
        <w:t xml:space="preserve"> </w:t>
      </w:r>
      <w:r w:rsidR="00B416A6" w:rsidRPr="00A6577D">
        <w:rPr>
          <w:color w:val="000000" w:themeColor="text1"/>
          <w:szCs w:val="24"/>
        </w:rPr>
        <w:t>и</w:t>
      </w:r>
      <w:r w:rsidR="008E78F0">
        <w:rPr>
          <w:color w:val="000000" w:themeColor="text1"/>
          <w:szCs w:val="24"/>
        </w:rPr>
        <w:t xml:space="preserve"> </w:t>
      </w:r>
      <w:r w:rsidR="00B416A6" w:rsidRPr="00A6577D">
        <w:rPr>
          <w:color w:val="000000" w:themeColor="text1"/>
          <w:szCs w:val="24"/>
        </w:rPr>
        <w:t>профессионального</w:t>
      </w:r>
      <w:r w:rsidR="008E78F0">
        <w:rPr>
          <w:color w:val="000000" w:themeColor="text1"/>
          <w:szCs w:val="24"/>
        </w:rPr>
        <w:t xml:space="preserve"> </w:t>
      </w:r>
      <w:r w:rsidR="00B416A6" w:rsidRPr="00A6577D">
        <w:rPr>
          <w:color w:val="000000" w:themeColor="text1"/>
          <w:szCs w:val="24"/>
        </w:rPr>
        <w:t>взаимодействия,</w:t>
      </w:r>
      <w:r w:rsidR="008E78F0">
        <w:rPr>
          <w:color w:val="000000" w:themeColor="text1"/>
          <w:szCs w:val="24"/>
        </w:rPr>
        <w:t xml:space="preserve"> </w:t>
      </w:r>
      <w:r w:rsidR="00B416A6" w:rsidRPr="00A6577D">
        <w:rPr>
          <w:color w:val="000000" w:themeColor="text1"/>
          <w:szCs w:val="24"/>
        </w:rPr>
        <w:t>в</w:t>
      </w:r>
      <w:r w:rsidR="008E78F0">
        <w:rPr>
          <w:color w:val="000000" w:themeColor="text1"/>
          <w:szCs w:val="24"/>
        </w:rPr>
        <w:t xml:space="preserve"> </w:t>
      </w:r>
      <w:r w:rsidR="00B416A6" w:rsidRPr="00A6577D">
        <w:rPr>
          <w:color w:val="000000" w:themeColor="text1"/>
          <w:szCs w:val="24"/>
        </w:rPr>
        <w:t>том</w:t>
      </w:r>
      <w:r w:rsidR="008E78F0">
        <w:rPr>
          <w:color w:val="000000" w:themeColor="text1"/>
          <w:szCs w:val="24"/>
        </w:rPr>
        <w:t xml:space="preserve"> </w:t>
      </w:r>
      <w:r w:rsidR="00B416A6" w:rsidRPr="00A6577D">
        <w:rPr>
          <w:color w:val="000000" w:themeColor="text1"/>
          <w:szCs w:val="24"/>
        </w:rPr>
        <w:t>числе</w:t>
      </w:r>
      <w:r w:rsidR="008E78F0">
        <w:rPr>
          <w:color w:val="000000" w:themeColor="text1"/>
          <w:szCs w:val="24"/>
        </w:rPr>
        <w:t xml:space="preserve"> </w:t>
      </w:r>
      <w:r w:rsidR="00B416A6" w:rsidRPr="00A6577D">
        <w:rPr>
          <w:color w:val="000000" w:themeColor="text1"/>
          <w:szCs w:val="24"/>
        </w:rPr>
        <w:t>на</w:t>
      </w:r>
      <w:r w:rsidR="008E78F0">
        <w:rPr>
          <w:color w:val="000000" w:themeColor="text1"/>
          <w:szCs w:val="24"/>
        </w:rPr>
        <w:t xml:space="preserve"> </w:t>
      </w:r>
      <w:r w:rsidR="00B416A6" w:rsidRPr="00A6577D">
        <w:rPr>
          <w:color w:val="000000" w:themeColor="text1"/>
          <w:szCs w:val="24"/>
        </w:rPr>
        <w:t>иностранном</w:t>
      </w:r>
      <w:r w:rsidR="008E78F0">
        <w:rPr>
          <w:color w:val="000000" w:themeColor="text1"/>
          <w:szCs w:val="24"/>
        </w:rPr>
        <w:t xml:space="preserve"> </w:t>
      </w:r>
      <w:r w:rsidR="00B416A6" w:rsidRPr="00A6577D">
        <w:rPr>
          <w:color w:val="000000" w:themeColor="text1"/>
          <w:szCs w:val="24"/>
        </w:rPr>
        <w:t>языке</w:t>
      </w:r>
      <w:r w:rsidRPr="00A6577D">
        <w:rPr>
          <w:color w:val="000000" w:themeColor="text1"/>
          <w:szCs w:val="24"/>
        </w:rPr>
        <w:t>.</w:t>
      </w:r>
    </w:p>
    <w:p w14:paraId="679BCA81" w14:textId="352EAAB9" w:rsidR="00091B6C" w:rsidRPr="00A6577D" w:rsidRDefault="00091B6C" w:rsidP="00760676">
      <w:pPr>
        <w:autoSpaceDE w:val="0"/>
        <w:autoSpaceDN w:val="0"/>
        <w:adjustRightInd w:val="0"/>
        <w:spacing w:after="0" w:line="240" w:lineRule="auto"/>
        <w:ind w:left="0" w:right="0" w:firstLine="0"/>
        <w:rPr>
          <w:color w:val="000000" w:themeColor="text1"/>
          <w:szCs w:val="24"/>
        </w:rPr>
      </w:pPr>
      <w:r w:rsidRPr="00A6577D">
        <w:rPr>
          <w:color w:val="000000" w:themeColor="text1"/>
          <w:szCs w:val="24"/>
        </w:rPr>
        <w:t>УК-4.3.</w:t>
      </w:r>
      <w:r w:rsidR="008E78F0">
        <w:rPr>
          <w:color w:val="000000" w:themeColor="text1"/>
          <w:szCs w:val="24"/>
        </w:rPr>
        <w:t xml:space="preserve"> </w:t>
      </w:r>
      <w:r w:rsidR="00760676" w:rsidRPr="00A6577D">
        <w:rPr>
          <w:color w:val="000000" w:themeColor="text1"/>
          <w:szCs w:val="24"/>
        </w:rPr>
        <w:t>Демонстрирует</w:t>
      </w:r>
      <w:r w:rsidR="008E78F0">
        <w:rPr>
          <w:color w:val="000000" w:themeColor="text1"/>
          <w:szCs w:val="24"/>
        </w:rPr>
        <w:t xml:space="preserve"> </w:t>
      </w:r>
      <w:r w:rsidR="00760676" w:rsidRPr="00A6577D">
        <w:rPr>
          <w:color w:val="000000" w:themeColor="text1"/>
          <w:szCs w:val="24"/>
        </w:rPr>
        <w:t>коммуникативную</w:t>
      </w:r>
      <w:r w:rsidR="008E78F0">
        <w:rPr>
          <w:color w:val="000000" w:themeColor="text1"/>
          <w:szCs w:val="24"/>
        </w:rPr>
        <w:t xml:space="preserve"> </w:t>
      </w:r>
      <w:r w:rsidR="00760676" w:rsidRPr="00A6577D">
        <w:rPr>
          <w:color w:val="000000" w:themeColor="text1"/>
          <w:szCs w:val="24"/>
        </w:rPr>
        <w:t>компетентность</w:t>
      </w:r>
      <w:r w:rsidR="008E78F0">
        <w:rPr>
          <w:color w:val="000000" w:themeColor="text1"/>
          <w:szCs w:val="24"/>
        </w:rPr>
        <w:t xml:space="preserve"> </w:t>
      </w:r>
      <w:r w:rsidR="00760676" w:rsidRPr="00A6577D">
        <w:rPr>
          <w:color w:val="000000" w:themeColor="text1"/>
          <w:szCs w:val="24"/>
        </w:rPr>
        <w:t>в</w:t>
      </w:r>
      <w:r w:rsidR="008E78F0">
        <w:rPr>
          <w:color w:val="000000" w:themeColor="text1"/>
          <w:szCs w:val="24"/>
        </w:rPr>
        <w:t xml:space="preserve"> </w:t>
      </w:r>
      <w:r w:rsidR="00760676" w:rsidRPr="00A6577D">
        <w:rPr>
          <w:color w:val="000000" w:themeColor="text1"/>
          <w:szCs w:val="24"/>
        </w:rPr>
        <w:t>условиях</w:t>
      </w:r>
      <w:r w:rsidR="008E78F0">
        <w:rPr>
          <w:color w:val="000000" w:themeColor="text1"/>
          <w:szCs w:val="24"/>
        </w:rPr>
        <w:t xml:space="preserve"> </w:t>
      </w:r>
      <w:r w:rsidR="00760676" w:rsidRPr="00A6577D">
        <w:rPr>
          <w:color w:val="000000" w:themeColor="text1"/>
          <w:szCs w:val="24"/>
        </w:rPr>
        <w:t>научно-исследовательской</w:t>
      </w:r>
      <w:r w:rsidR="008E78F0">
        <w:rPr>
          <w:color w:val="000000" w:themeColor="text1"/>
          <w:szCs w:val="24"/>
        </w:rPr>
        <w:t xml:space="preserve"> </w:t>
      </w:r>
      <w:r w:rsidR="00760676" w:rsidRPr="00A6577D">
        <w:rPr>
          <w:color w:val="000000" w:themeColor="text1"/>
          <w:szCs w:val="24"/>
        </w:rPr>
        <w:t>и</w:t>
      </w:r>
      <w:r w:rsidR="008E78F0">
        <w:rPr>
          <w:color w:val="000000" w:themeColor="text1"/>
          <w:szCs w:val="24"/>
        </w:rPr>
        <w:t xml:space="preserve"> </w:t>
      </w:r>
      <w:r w:rsidR="00760676" w:rsidRPr="00A6577D">
        <w:rPr>
          <w:color w:val="000000" w:themeColor="text1"/>
          <w:szCs w:val="24"/>
        </w:rPr>
        <w:t>проектной</w:t>
      </w:r>
      <w:r w:rsidR="008E78F0">
        <w:rPr>
          <w:color w:val="000000" w:themeColor="text1"/>
          <w:szCs w:val="24"/>
        </w:rPr>
        <w:t xml:space="preserve"> </w:t>
      </w:r>
      <w:r w:rsidR="00760676" w:rsidRPr="00A6577D">
        <w:rPr>
          <w:color w:val="000000" w:themeColor="text1"/>
          <w:szCs w:val="24"/>
        </w:rPr>
        <w:t>деятельности</w:t>
      </w:r>
      <w:r w:rsidR="008E78F0">
        <w:rPr>
          <w:color w:val="000000" w:themeColor="text1"/>
          <w:szCs w:val="24"/>
        </w:rPr>
        <w:t xml:space="preserve"> </w:t>
      </w:r>
      <w:r w:rsidR="00760676" w:rsidRPr="00A6577D">
        <w:rPr>
          <w:color w:val="000000" w:themeColor="text1"/>
          <w:szCs w:val="24"/>
        </w:rPr>
        <w:t>и</w:t>
      </w:r>
      <w:r w:rsidR="008E78F0">
        <w:rPr>
          <w:color w:val="000000" w:themeColor="text1"/>
          <w:szCs w:val="24"/>
        </w:rPr>
        <w:t xml:space="preserve"> </w:t>
      </w:r>
      <w:r w:rsidR="00760676" w:rsidRPr="00A6577D">
        <w:rPr>
          <w:color w:val="000000" w:themeColor="text1"/>
          <w:szCs w:val="24"/>
        </w:rPr>
        <w:t>презентации</w:t>
      </w:r>
      <w:r w:rsidR="008E78F0">
        <w:rPr>
          <w:color w:val="000000" w:themeColor="text1"/>
          <w:szCs w:val="24"/>
        </w:rPr>
        <w:t xml:space="preserve"> </w:t>
      </w:r>
      <w:r w:rsidR="00760676" w:rsidRPr="00A6577D">
        <w:rPr>
          <w:color w:val="000000" w:themeColor="text1"/>
          <w:szCs w:val="24"/>
        </w:rPr>
        <w:t>ее</w:t>
      </w:r>
      <w:r w:rsidR="008E78F0">
        <w:rPr>
          <w:color w:val="000000" w:themeColor="text1"/>
          <w:szCs w:val="24"/>
        </w:rPr>
        <w:t xml:space="preserve"> </w:t>
      </w:r>
      <w:r w:rsidR="00760676" w:rsidRPr="00A6577D">
        <w:rPr>
          <w:color w:val="000000" w:themeColor="text1"/>
          <w:szCs w:val="24"/>
        </w:rPr>
        <w:t>результатов</w:t>
      </w:r>
      <w:r w:rsidR="008E78F0">
        <w:rPr>
          <w:color w:val="000000" w:themeColor="text1"/>
          <w:szCs w:val="24"/>
        </w:rPr>
        <w:t xml:space="preserve"> </w:t>
      </w:r>
      <w:r w:rsidR="00760676" w:rsidRPr="00A6577D">
        <w:rPr>
          <w:color w:val="000000" w:themeColor="text1"/>
          <w:szCs w:val="24"/>
        </w:rPr>
        <w:t>на</w:t>
      </w:r>
      <w:r w:rsidR="008E78F0">
        <w:rPr>
          <w:color w:val="000000" w:themeColor="text1"/>
          <w:szCs w:val="24"/>
        </w:rPr>
        <w:t xml:space="preserve"> </w:t>
      </w:r>
      <w:r w:rsidR="00760676" w:rsidRPr="00A6577D">
        <w:rPr>
          <w:color w:val="000000" w:themeColor="text1"/>
          <w:szCs w:val="24"/>
        </w:rPr>
        <w:t>различных</w:t>
      </w:r>
      <w:r w:rsidR="008E78F0">
        <w:rPr>
          <w:color w:val="000000" w:themeColor="text1"/>
          <w:szCs w:val="24"/>
        </w:rPr>
        <w:t xml:space="preserve"> </w:t>
      </w:r>
      <w:r w:rsidR="00760676" w:rsidRPr="00A6577D">
        <w:rPr>
          <w:color w:val="000000" w:themeColor="text1"/>
          <w:szCs w:val="24"/>
        </w:rPr>
        <w:t>публичных</w:t>
      </w:r>
      <w:r w:rsidR="008E78F0">
        <w:rPr>
          <w:color w:val="000000" w:themeColor="text1"/>
          <w:szCs w:val="24"/>
        </w:rPr>
        <w:t xml:space="preserve"> </w:t>
      </w:r>
      <w:r w:rsidR="00760676" w:rsidRPr="00A6577D">
        <w:rPr>
          <w:color w:val="000000" w:themeColor="text1"/>
          <w:szCs w:val="24"/>
        </w:rPr>
        <w:t>мероприятиях,</w:t>
      </w:r>
      <w:r w:rsidR="008E78F0">
        <w:rPr>
          <w:color w:val="000000" w:themeColor="text1"/>
          <w:szCs w:val="24"/>
        </w:rPr>
        <w:t xml:space="preserve"> </w:t>
      </w:r>
      <w:r w:rsidR="00760676" w:rsidRPr="00A6577D">
        <w:rPr>
          <w:color w:val="000000" w:themeColor="text1"/>
          <w:szCs w:val="24"/>
        </w:rPr>
        <w:t>включая</w:t>
      </w:r>
      <w:r w:rsidR="008E78F0">
        <w:rPr>
          <w:color w:val="000000" w:themeColor="text1"/>
          <w:szCs w:val="24"/>
        </w:rPr>
        <w:t xml:space="preserve"> </w:t>
      </w:r>
      <w:r w:rsidR="00760676" w:rsidRPr="00A6577D">
        <w:rPr>
          <w:color w:val="000000" w:themeColor="text1"/>
          <w:szCs w:val="24"/>
        </w:rPr>
        <w:t>международные,</w:t>
      </w:r>
      <w:r w:rsidR="008E78F0">
        <w:rPr>
          <w:color w:val="000000" w:themeColor="text1"/>
          <w:szCs w:val="24"/>
        </w:rPr>
        <w:t xml:space="preserve"> </w:t>
      </w:r>
      <w:r w:rsidR="00760676" w:rsidRPr="00A6577D">
        <w:rPr>
          <w:color w:val="000000" w:themeColor="text1"/>
          <w:szCs w:val="24"/>
        </w:rPr>
        <w:t>в</w:t>
      </w:r>
      <w:r w:rsidR="008E78F0">
        <w:rPr>
          <w:color w:val="000000" w:themeColor="text1"/>
          <w:szCs w:val="24"/>
        </w:rPr>
        <w:t xml:space="preserve"> </w:t>
      </w:r>
      <w:r w:rsidR="00760676" w:rsidRPr="00A6577D">
        <w:rPr>
          <w:color w:val="000000" w:themeColor="text1"/>
          <w:szCs w:val="24"/>
        </w:rPr>
        <w:t>том</w:t>
      </w:r>
      <w:r w:rsidR="008E78F0">
        <w:rPr>
          <w:color w:val="000000" w:themeColor="text1"/>
          <w:szCs w:val="24"/>
        </w:rPr>
        <w:t xml:space="preserve"> </w:t>
      </w:r>
      <w:r w:rsidR="00760676" w:rsidRPr="00A6577D">
        <w:rPr>
          <w:color w:val="000000" w:themeColor="text1"/>
          <w:szCs w:val="24"/>
        </w:rPr>
        <w:t>числе</w:t>
      </w:r>
      <w:r w:rsidR="008E78F0">
        <w:rPr>
          <w:color w:val="000000" w:themeColor="text1"/>
          <w:szCs w:val="24"/>
        </w:rPr>
        <w:t xml:space="preserve"> </w:t>
      </w:r>
      <w:r w:rsidR="00760676" w:rsidRPr="00A6577D">
        <w:rPr>
          <w:color w:val="000000" w:themeColor="text1"/>
          <w:szCs w:val="24"/>
        </w:rPr>
        <w:t>на</w:t>
      </w:r>
      <w:r w:rsidR="008E78F0">
        <w:rPr>
          <w:color w:val="000000" w:themeColor="text1"/>
          <w:szCs w:val="24"/>
        </w:rPr>
        <w:t xml:space="preserve"> </w:t>
      </w:r>
      <w:r w:rsidR="00760676" w:rsidRPr="00A6577D">
        <w:rPr>
          <w:color w:val="000000" w:themeColor="text1"/>
          <w:szCs w:val="24"/>
        </w:rPr>
        <w:t>иностранном</w:t>
      </w:r>
      <w:r w:rsidR="008E78F0">
        <w:rPr>
          <w:color w:val="000000" w:themeColor="text1"/>
          <w:szCs w:val="24"/>
        </w:rPr>
        <w:t xml:space="preserve"> </w:t>
      </w:r>
      <w:r w:rsidR="00760676" w:rsidRPr="00A6577D">
        <w:rPr>
          <w:color w:val="000000" w:themeColor="text1"/>
          <w:szCs w:val="24"/>
        </w:rPr>
        <w:t>языке.</w:t>
      </w:r>
    </w:p>
    <w:p w14:paraId="5EB4B6EA" w14:textId="77777777" w:rsidR="00760676" w:rsidRDefault="00760676" w:rsidP="00091B6C">
      <w:pPr>
        <w:spacing w:after="0" w:line="240" w:lineRule="auto"/>
        <w:rPr>
          <w:szCs w:val="24"/>
        </w:rPr>
      </w:pPr>
    </w:p>
    <w:p w14:paraId="55DA191B" w14:textId="21D2EA4A" w:rsidR="00091B6C" w:rsidRPr="002F496D" w:rsidRDefault="00091B6C" w:rsidP="00091B6C">
      <w:pPr>
        <w:spacing w:after="0" w:line="240" w:lineRule="auto"/>
        <w:rPr>
          <w:szCs w:val="24"/>
        </w:rPr>
      </w:pPr>
      <w:r w:rsidRPr="002F496D">
        <w:rPr>
          <w:szCs w:val="24"/>
        </w:rPr>
        <w:t>Ко</w:t>
      </w:r>
      <w:r>
        <w:rPr>
          <w:szCs w:val="24"/>
        </w:rPr>
        <w:t>мпетенция</w:t>
      </w:r>
      <w:r w:rsidR="008E78F0">
        <w:rPr>
          <w:szCs w:val="24"/>
        </w:rPr>
        <w:t xml:space="preserve"> </w:t>
      </w:r>
      <w:r>
        <w:rPr>
          <w:szCs w:val="24"/>
        </w:rPr>
        <w:t>формируется</w:t>
      </w:r>
      <w:r w:rsidR="008E78F0">
        <w:rPr>
          <w:szCs w:val="24"/>
        </w:rPr>
        <w:t xml:space="preserve"> </w:t>
      </w:r>
      <w:r>
        <w:rPr>
          <w:szCs w:val="24"/>
        </w:rPr>
        <w:t>дисциплиной</w:t>
      </w:r>
      <w:r w:rsidRPr="002F496D">
        <w:rPr>
          <w:szCs w:val="24"/>
        </w:rPr>
        <w:t>:</w:t>
      </w:r>
      <w:r w:rsidR="008E78F0">
        <w:rPr>
          <w:szCs w:val="24"/>
        </w:rPr>
        <w:t xml:space="preserve"> </w:t>
      </w:r>
    </w:p>
    <w:tbl>
      <w:tblPr>
        <w:tblStyle w:val="11"/>
        <w:tblW w:w="0" w:type="auto"/>
        <w:tblLook w:val="04A0" w:firstRow="1" w:lastRow="0" w:firstColumn="1" w:lastColumn="0" w:noHBand="0" w:noVBand="1"/>
      </w:tblPr>
      <w:tblGrid>
        <w:gridCol w:w="7225"/>
        <w:gridCol w:w="2120"/>
      </w:tblGrid>
      <w:tr w:rsidR="00091B6C" w:rsidRPr="002F496D" w14:paraId="1CE3EBD7" w14:textId="77777777" w:rsidTr="00F72EF6">
        <w:tc>
          <w:tcPr>
            <w:tcW w:w="7225" w:type="dxa"/>
          </w:tcPr>
          <w:p w14:paraId="2B020271" w14:textId="44B00059" w:rsidR="00091B6C" w:rsidRPr="00105696" w:rsidRDefault="00732058" w:rsidP="00F72EF6">
            <w:pPr>
              <w:rPr>
                <w:bCs/>
                <w:szCs w:val="24"/>
              </w:rPr>
            </w:pPr>
            <w:r>
              <w:rPr>
                <w:bCs/>
                <w:szCs w:val="24"/>
              </w:rPr>
              <w:t>Деловой</w:t>
            </w:r>
            <w:r w:rsidR="008E78F0">
              <w:rPr>
                <w:bCs/>
                <w:szCs w:val="24"/>
              </w:rPr>
              <w:t xml:space="preserve"> </w:t>
            </w:r>
            <w:r>
              <w:rPr>
                <w:bCs/>
                <w:szCs w:val="24"/>
              </w:rPr>
              <w:t>и</w:t>
            </w:r>
            <w:r w:rsidR="00091B6C" w:rsidRPr="00105696">
              <w:rPr>
                <w:bCs/>
                <w:szCs w:val="24"/>
              </w:rPr>
              <w:t>ностранный</w:t>
            </w:r>
            <w:r w:rsidR="008E78F0">
              <w:rPr>
                <w:bCs/>
                <w:szCs w:val="24"/>
              </w:rPr>
              <w:t xml:space="preserve"> </w:t>
            </w:r>
            <w:r w:rsidR="00091B6C" w:rsidRPr="00105696">
              <w:rPr>
                <w:bCs/>
                <w:szCs w:val="24"/>
              </w:rPr>
              <w:t>язык</w:t>
            </w:r>
          </w:p>
        </w:tc>
        <w:tc>
          <w:tcPr>
            <w:tcW w:w="2120" w:type="dxa"/>
          </w:tcPr>
          <w:p w14:paraId="07247688" w14:textId="338269B2" w:rsidR="00091B6C" w:rsidRPr="002F496D" w:rsidRDefault="00536B76" w:rsidP="00F72EF6">
            <w:pPr>
              <w:rPr>
                <w:szCs w:val="24"/>
              </w:rPr>
            </w:pPr>
            <w:r>
              <w:rPr>
                <w:szCs w:val="24"/>
              </w:rPr>
              <w:t>1</w:t>
            </w:r>
            <w:r w:rsidR="008E78F0">
              <w:rPr>
                <w:szCs w:val="24"/>
              </w:rPr>
              <w:t xml:space="preserve"> </w:t>
            </w:r>
            <w:r w:rsidR="00091B6C" w:rsidRPr="002F496D">
              <w:rPr>
                <w:szCs w:val="24"/>
              </w:rPr>
              <w:t>семестр</w:t>
            </w:r>
          </w:p>
        </w:tc>
      </w:tr>
    </w:tbl>
    <w:p w14:paraId="6EDB65ED" w14:textId="77777777" w:rsidR="00091B6C" w:rsidRDefault="00091B6C" w:rsidP="00091B6C"/>
    <w:p w14:paraId="71E23898" w14:textId="19162DC3" w:rsidR="00091B6C" w:rsidRDefault="00091B6C" w:rsidP="00091B6C">
      <w:pPr>
        <w:jc w:val="center"/>
        <w:rPr>
          <w:b/>
          <w:szCs w:val="24"/>
        </w:rPr>
      </w:pPr>
      <w:r w:rsidRPr="002F496D">
        <w:rPr>
          <w:b/>
          <w:szCs w:val="24"/>
        </w:rPr>
        <w:t>Вопросы</w:t>
      </w:r>
      <w:r w:rsidR="008E78F0">
        <w:rPr>
          <w:b/>
          <w:szCs w:val="24"/>
        </w:rPr>
        <w:t xml:space="preserve"> </w:t>
      </w:r>
      <w:r w:rsidRPr="002F496D">
        <w:rPr>
          <w:b/>
          <w:szCs w:val="24"/>
        </w:rPr>
        <w:t>и</w:t>
      </w:r>
      <w:r w:rsidR="008E78F0">
        <w:rPr>
          <w:b/>
          <w:szCs w:val="24"/>
        </w:rPr>
        <w:t xml:space="preserve"> </w:t>
      </w:r>
      <w:r w:rsidRPr="002F496D">
        <w:rPr>
          <w:b/>
          <w:szCs w:val="24"/>
        </w:rPr>
        <w:t>задания</w:t>
      </w:r>
      <w:r w:rsidR="008E78F0">
        <w:rPr>
          <w:b/>
          <w:szCs w:val="24"/>
        </w:rPr>
        <w:t xml:space="preserve"> </w:t>
      </w:r>
      <w:r w:rsidRPr="002F496D">
        <w:rPr>
          <w:b/>
          <w:szCs w:val="24"/>
        </w:rPr>
        <w:t>для</w:t>
      </w:r>
      <w:r w:rsidR="008E78F0">
        <w:rPr>
          <w:b/>
          <w:szCs w:val="24"/>
        </w:rPr>
        <w:t xml:space="preserve"> </w:t>
      </w:r>
      <w:r w:rsidRPr="002F496D">
        <w:rPr>
          <w:b/>
          <w:szCs w:val="24"/>
        </w:rPr>
        <w:t>проверки</w:t>
      </w:r>
      <w:r w:rsidR="008E78F0">
        <w:rPr>
          <w:b/>
          <w:szCs w:val="24"/>
        </w:rPr>
        <w:t xml:space="preserve"> </w:t>
      </w:r>
      <w:r w:rsidRPr="002F496D">
        <w:rPr>
          <w:b/>
          <w:szCs w:val="24"/>
        </w:rPr>
        <w:t>сформированности</w:t>
      </w:r>
      <w:r w:rsidR="008E78F0">
        <w:rPr>
          <w:b/>
          <w:szCs w:val="24"/>
        </w:rPr>
        <w:t xml:space="preserve"> </w:t>
      </w:r>
      <w:r w:rsidRPr="002F496D">
        <w:rPr>
          <w:b/>
          <w:szCs w:val="24"/>
        </w:rPr>
        <w:t>компетенции</w:t>
      </w:r>
    </w:p>
    <w:p w14:paraId="0EA21708" w14:textId="77777777" w:rsidR="00091B6C" w:rsidRPr="00DD4C15" w:rsidRDefault="00091B6C" w:rsidP="00091B6C">
      <w:pPr>
        <w:jc w:val="center"/>
      </w:pPr>
    </w:p>
    <w:p w14:paraId="7B5A5276" w14:textId="686356C0" w:rsidR="00091B6C" w:rsidRPr="00DD4C15" w:rsidRDefault="00091B6C" w:rsidP="00091B6C">
      <w:pPr>
        <w:pStyle w:val="1"/>
        <w:ind w:left="0" w:right="-48"/>
        <w:rPr>
          <w:szCs w:val="24"/>
        </w:rPr>
      </w:pPr>
      <w:r>
        <w:rPr>
          <w:szCs w:val="24"/>
        </w:rPr>
        <w:t>Дисциплина</w:t>
      </w:r>
      <w:r w:rsidR="008E78F0">
        <w:rPr>
          <w:szCs w:val="24"/>
        </w:rPr>
        <w:t xml:space="preserve"> </w:t>
      </w:r>
      <w:r w:rsidRPr="00DD4C15">
        <w:rPr>
          <w:szCs w:val="24"/>
        </w:rPr>
        <w:t>«</w:t>
      </w:r>
      <w:r w:rsidR="00732058">
        <w:rPr>
          <w:bCs/>
          <w:szCs w:val="24"/>
        </w:rPr>
        <w:t>Деловой</w:t>
      </w:r>
      <w:r w:rsidR="008E78F0">
        <w:rPr>
          <w:bCs/>
          <w:szCs w:val="24"/>
        </w:rPr>
        <w:t xml:space="preserve"> </w:t>
      </w:r>
      <w:r w:rsidR="00732058">
        <w:rPr>
          <w:bCs/>
          <w:szCs w:val="24"/>
        </w:rPr>
        <w:t>и</w:t>
      </w:r>
      <w:r w:rsidRPr="00105696">
        <w:rPr>
          <w:bCs/>
          <w:szCs w:val="24"/>
        </w:rPr>
        <w:t>ностранный</w:t>
      </w:r>
      <w:r w:rsidR="008E78F0">
        <w:rPr>
          <w:bCs/>
          <w:szCs w:val="24"/>
        </w:rPr>
        <w:t xml:space="preserve"> </w:t>
      </w:r>
      <w:r w:rsidRPr="00105696">
        <w:rPr>
          <w:bCs/>
          <w:szCs w:val="24"/>
        </w:rPr>
        <w:t>язык</w:t>
      </w:r>
      <w:r w:rsidRPr="00DD4C15">
        <w:rPr>
          <w:szCs w:val="24"/>
        </w:rPr>
        <w:t>»</w:t>
      </w:r>
    </w:p>
    <w:p w14:paraId="531A80C9" w14:textId="77777777" w:rsidR="00B416A6" w:rsidRPr="00B263F6" w:rsidRDefault="00B416A6" w:rsidP="00091B6C">
      <w:pPr>
        <w:spacing w:after="18" w:line="259" w:lineRule="auto"/>
        <w:ind w:left="0" w:right="34" w:firstLine="0"/>
        <w:rPr>
          <w:bCs/>
          <w:szCs w:val="24"/>
        </w:rPr>
      </w:pPr>
    </w:p>
    <w:p w14:paraId="3ACB8C0A" w14:textId="0444D9D5" w:rsidR="00091B6C" w:rsidRDefault="00B416A6" w:rsidP="00091B6C">
      <w:pPr>
        <w:spacing w:after="18" w:line="259" w:lineRule="auto"/>
        <w:ind w:left="0" w:right="34" w:firstLine="0"/>
        <w:rPr>
          <w:b/>
          <w:szCs w:val="24"/>
          <w:lang w:bidi="en-US"/>
        </w:rPr>
      </w:pPr>
      <w:r>
        <w:rPr>
          <w:b/>
          <w:szCs w:val="24"/>
        </w:rPr>
        <w:t>Задания</w:t>
      </w:r>
      <w:r w:rsidR="008E78F0">
        <w:rPr>
          <w:b/>
          <w:szCs w:val="24"/>
        </w:rPr>
        <w:t xml:space="preserve"> </w:t>
      </w:r>
      <w:r>
        <w:rPr>
          <w:b/>
          <w:szCs w:val="24"/>
        </w:rPr>
        <w:t>в</w:t>
      </w:r>
      <w:r w:rsidR="008E78F0">
        <w:rPr>
          <w:b/>
          <w:szCs w:val="24"/>
        </w:rPr>
        <w:t xml:space="preserve"> </w:t>
      </w:r>
      <w:r>
        <w:rPr>
          <w:b/>
          <w:szCs w:val="24"/>
        </w:rPr>
        <w:t>открытой</w:t>
      </w:r>
      <w:r w:rsidR="008E78F0">
        <w:rPr>
          <w:b/>
          <w:szCs w:val="24"/>
        </w:rPr>
        <w:t xml:space="preserve"> </w:t>
      </w:r>
      <w:r>
        <w:rPr>
          <w:b/>
          <w:szCs w:val="24"/>
        </w:rPr>
        <w:t>форме</w:t>
      </w:r>
      <w:r w:rsidR="00091B6C">
        <w:rPr>
          <w:b/>
          <w:szCs w:val="24"/>
          <w:lang w:bidi="en-US"/>
        </w:rPr>
        <w:t>:</w:t>
      </w:r>
    </w:p>
    <w:p w14:paraId="29E2BB6E" w14:textId="77777777" w:rsidR="00B263F6" w:rsidRPr="00B263F6" w:rsidRDefault="00B263F6" w:rsidP="00091B6C">
      <w:pPr>
        <w:spacing w:after="18" w:line="259" w:lineRule="auto"/>
        <w:ind w:left="0" w:right="34" w:firstLine="0"/>
        <w:rPr>
          <w:bCs/>
          <w:szCs w:val="24"/>
          <w:lang w:bidi="en-US"/>
        </w:rPr>
      </w:pPr>
    </w:p>
    <w:p w14:paraId="796F13AF"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1. Usually, a summary of the European format ends with a paragraph of recommendation (References). What does it include?</w:t>
      </w:r>
    </w:p>
    <w:p w14:paraId="35530847"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2. Explain the concept of business protocol (diplomatic protocol).</w:t>
      </w:r>
    </w:p>
    <w:p w14:paraId="4D714E41"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3. List the brief rules for the design of a business letter.</w:t>
      </w:r>
    </w:p>
    <w:p w14:paraId="0ED3F1E0"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4. What is the difference between formal and informal scientific communication?</w:t>
      </w:r>
    </w:p>
    <w:p w14:paraId="73F2E52E"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5. What does intercultural communication mean?</w:t>
      </w:r>
    </w:p>
    <w:p w14:paraId="484F0880"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6. What are the goals of research in the field of intercultural communication?</w:t>
      </w:r>
    </w:p>
    <w:p w14:paraId="1B05FAD5"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7. Define the concept of "communication"</w:t>
      </w:r>
    </w:p>
    <w:p w14:paraId="4F74792C"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8. Explain the difference between business and everyday communication.</w:t>
      </w:r>
    </w:p>
    <w:p w14:paraId="425964E0" w14:textId="77777777" w:rsidR="009D188A" w:rsidRPr="009D188A"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9. What features of business card exchange do you know?</w:t>
      </w:r>
    </w:p>
    <w:p w14:paraId="3B3AD6E4" w14:textId="7A7FC1AF" w:rsidR="00091B6C" w:rsidRDefault="009D188A" w:rsidP="009D188A">
      <w:pPr>
        <w:tabs>
          <w:tab w:val="left" w:pos="284"/>
        </w:tabs>
        <w:spacing w:after="0" w:line="240" w:lineRule="auto"/>
        <w:rPr>
          <w:color w:val="000000" w:themeColor="text1"/>
          <w:szCs w:val="24"/>
          <w:lang w:val="en-US"/>
        </w:rPr>
      </w:pPr>
      <w:r w:rsidRPr="009D188A">
        <w:rPr>
          <w:color w:val="000000" w:themeColor="text1"/>
          <w:szCs w:val="24"/>
          <w:lang w:val="en-US"/>
        </w:rPr>
        <w:t>10. Explain the rules for writing a resume in English?</w:t>
      </w:r>
    </w:p>
    <w:p w14:paraId="34FE08EC" w14:textId="77777777" w:rsidR="00E23037" w:rsidRPr="00E23037" w:rsidRDefault="00E23037" w:rsidP="00E23037">
      <w:pPr>
        <w:tabs>
          <w:tab w:val="left" w:pos="284"/>
        </w:tabs>
        <w:spacing w:after="0" w:line="240" w:lineRule="auto"/>
        <w:rPr>
          <w:color w:val="2C2D2E"/>
          <w:szCs w:val="24"/>
          <w:lang w:val="en-US"/>
        </w:rPr>
      </w:pPr>
    </w:p>
    <w:tbl>
      <w:tblPr>
        <w:tblStyle w:val="a5"/>
        <w:tblW w:w="5000" w:type="pct"/>
        <w:tblLook w:val="04A0" w:firstRow="1" w:lastRow="0" w:firstColumn="1" w:lastColumn="0" w:noHBand="0" w:noVBand="1"/>
      </w:tblPr>
      <w:tblGrid>
        <w:gridCol w:w="3534"/>
        <w:gridCol w:w="5906"/>
      </w:tblGrid>
      <w:tr w:rsidR="00091B6C" w:rsidRPr="00B044ED" w14:paraId="30A030FD" w14:textId="77777777" w:rsidTr="00F72EF6">
        <w:tc>
          <w:tcPr>
            <w:tcW w:w="1872" w:type="pct"/>
          </w:tcPr>
          <w:p w14:paraId="5B52B301" w14:textId="179E5D1F" w:rsidR="00091B6C" w:rsidRPr="00E23037" w:rsidRDefault="00E23037" w:rsidP="00F72EF6">
            <w:pPr>
              <w:jc w:val="center"/>
              <w:rPr>
                <w:lang w:val="en-US"/>
              </w:rPr>
            </w:pPr>
            <w:r>
              <w:rPr>
                <w:lang w:val="en-US"/>
              </w:rPr>
              <w:t>Question</w:t>
            </w:r>
          </w:p>
        </w:tc>
        <w:tc>
          <w:tcPr>
            <w:tcW w:w="3128" w:type="pct"/>
          </w:tcPr>
          <w:p w14:paraId="0EAA26D3" w14:textId="1532207A" w:rsidR="00091B6C" w:rsidRPr="00B044ED" w:rsidRDefault="00E23037" w:rsidP="00F72EF6">
            <w:pPr>
              <w:pStyle w:val="a3"/>
              <w:spacing w:after="0" w:line="240" w:lineRule="auto"/>
              <w:ind w:left="709" w:right="0" w:firstLine="0"/>
              <w:jc w:val="center"/>
            </w:pPr>
            <w:bookmarkStart w:id="1" w:name="_GoBack"/>
            <w:bookmarkEnd w:id="1"/>
            <w:r>
              <w:rPr>
                <w:lang w:val="en-US"/>
              </w:rPr>
              <w:t>Answer</w:t>
            </w:r>
          </w:p>
        </w:tc>
      </w:tr>
      <w:tr w:rsidR="00091B6C" w:rsidRPr="00A85A77" w14:paraId="31F9C9B1" w14:textId="77777777" w:rsidTr="00F72EF6">
        <w:tc>
          <w:tcPr>
            <w:tcW w:w="1872" w:type="pct"/>
          </w:tcPr>
          <w:p w14:paraId="5280BD81" w14:textId="06CDBB80" w:rsidR="00091B6C" w:rsidRPr="00E23037" w:rsidRDefault="00E23037" w:rsidP="00F72EF6">
            <w:pPr>
              <w:rPr>
                <w:iCs/>
                <w:lang w:val="en-US"/>
              </w:rPr>
            </w:pPr>
            <w:r w:rsidRPr="00E23037">
              <w:rPr>
                <w:lang w:val="en-US"/>
              </w:rPr>
              <w:t>1</w:t>
            </w:r>
            <w:r w:rsidR="00091B6C" w:rsidRPr="00E23037">
              <w:rPr>
                <w:lang w:val="en-US"/>
              </w:rPr>
              <w:t>.</w:t>
            </w:r>
            <w:r w:rsidR="008E78F0" w:rsidRPr="00E23037">
              <w:rPr>
                <w:lang w:val="en-US"/>
              </w:rPr>
              <w:t xml:space="preserve"> </w:t>
            </w:r>
            <w:r w:rsidRPr="00E23037">
              <w:rPr>
                <w:lang w:val="en-US"/>
              </w:rPr>
              <w:t>Usually, a summary of the European format ends with a paragraph of recommendation (References). What does it include?</w:t>
            </w:r>
          </w:p>
        </w:tc>
        <w:tc>
          <w:tcPr>
            <w:tcW w:w="3128" w:type="pct"/>
          </w:tcPr>
          <w:p w14:paraId="1343FAD0" w14:textId="5C338497" w:rsidR="00091B6C" w:rsidRPr="00E23037" w:rsidRDefault="00E23037" w:rsidP="00B263F6">
            <w:pPr>
              <w:pStyle w:val="a3"/>
              <w:spacing w:after="0" w:line="240" w:lineRule="auto"/>
              <w:ind w:left="0" w:right="0" w:firstLine="0"/>
              <w:rPr>
                <w:lang w:val="en-US"/>
              </w:rPr>
            </w:pPr>
            <w:r w:rsidRPr="00E23037">
              <w:rPr>
                <w:lang w:val="en-US"/>
              </w:rPr>
              <w:t>In this part, you need to name several people from previous jobs (preferably immediate supervisors) with an indication of the position, name of the organization, contact phone number, e-mail address who could vouch for you. University graduates with no work experience can name the dean or head of the department as a guarantor.</w:t>
            </w:r>
          </w:p>
        </w:tc>
      </w:tr>
      <w:tr w:rsidR="00091B6C" w:rsidRPr="00A85A77" w14:paraId="7E5DA655" w14:textId="77777777" w:rsidTr="00F72EF6">
        <w:tc>
          <w:tcPr>
            <w:tcW w:w="1872" w:type="pct"/>
          </w:tcPr>
          <w:p w14:paraId="56BB53C1" w14:textId="207918E8" w:rsidR="00091B6C" w:rsidRPr="00E23037" w:rsidRDefault="00E23037" w:rsidP="00F72EF6">
            <w:pPr>
              <w:rPr>
                <w:iCs/>
                <w:lang w:val="en-US"/>
              </w:rPr>
            </w:pPr>
            <w:r w:rsidRPr="00E23037">
              <w:rPr>
                <w:lang w:val="en-US"/>
              </w:rPr>
              <w:t>2</w:t>
            </w:r>
            <w:r w:rsidR="00091B6C" w:rsidRPr="00E23037">
              <w:rPr>
                <w:lang w:val="en-US"/>
              </w:rPr>
              <w:t>.</w:t>
            </w:r>
            <w:r w:rsidR="008E78F0" w:rsidRPr="00E23037">
              <w:rPr>
                <w:lang w:val="en-US"/>
              </w:rPr>
              <w:t xml:space="preserve"> </w:t>
            </w:r>
            <w:r w:rsidRPr="00E23037">
              <w:rPr>
                <w:lang w:val="en-US"/>
              </w:rPr>
              <w:t>Explain the concept of business protocol (diplomatic protocol).</w:t>
            </w:r>
          </w:p>
        </w:tc>
        <w:tc>
          <w:tcPr>
            <w:tcW w:w="3128" w:type="pct"/>
          </w:tcPr>
          <w:p w14:paraId="02AE9382" w14:textId="0F6B7ACD" w:rsidR="00091B6C" w:rsidRPr="00E23037" w:rsidRDefault="00E23037" w:rsidP="00B263F6">
            <w:pPr>
              <w:pStyle w:val="a3"/>
              <w:spacing w:after="0" w:line="240" w:lineRule="auto"/>
              <w:ind w:left="0" w:right="0" w:firstLine="0"/>
              <w:rPr>
                <w:lang w:val="en-US"/>
              </w:rPr>
            </w:pPr>
            <w:r w:rsidRPr="00E23037">
              <w:rPr>
                <w:lang w:val="en-US"/>
              </w:rPr>
              <w:t>This is a set of rules, norms, and traditions developed for business communication.</w:t>
            </w:r>
          </w:p>
        </w:tc>
      </w:tr>
      <w:tr w:rsidR="00091B6C" w:rsidRPr="00A85A77" w14:paraId="000915B2" w14:textId="77777777" w:rsidTr="00F72EF6">
        <w:tc>
          <w:tcPr>
            <w:tcW w:w="1872" w:type="pct"/>
          </w:tcPr>
          <w:p w14:paraId="4EA91D0B" w14:textId="153D07E9" w:rsidR="00091B6C" w:rsidRPr="00E23037" w:rsidRDefault="00E23037" w:rsidP="00F72EF6">
            <w:pPr>
              <w:rPr>
                <w:iCs/>
                <w:lang w:val="en-US"/>
              </w:rPr>
            </w:pPr>
            <w:r w:rsidRPr="00E23037">
              <w:rPr>
                <w:lang w:val="en-US"/>
              </w:rPr>
              <w:t>3</w:t>
            </w:r>
            <w:r w:rsidR="00091B6C" w:rsidRPr="00E23037">
              <w:rPr>
                <w:lang w:val="en-US"/>
              </w:rPr>
              <w:t>.</w:t>
            </w:r>
            <w:r w:rsidR="008E78F0" w:rsidRPr="00E23037">
              <w:rPr>
                <w:lang w:val="en-US"/>
              </w:rPr>
              <w:t xml:space="preserve"> </w:t>
            </w:r>
            <w:r w:rsidRPr="00E23037">
              <w:rPr>
                <w:lang w:val="en-US"/>
              </w:rPr>
              <w:t>List the brief rules for the design of a business letter.</w:t>
            </w:r>
          </w:p>
        </w:tc>
        <w:tc>
          <w:tcPr>
            <w:tcW w:w="3128" w:type="pct"/>
          </w:tcPr>
          <w:p w14:paraId="552B7A8B" w14:textId="486B0E1A" w:rsidR="00091B6C" w:rsidRPr="00E23037" w:rsidRDefault="00E23037" w:rsidP="00B263F6">
            <w:pPr>
              <w:pStyle w:val="a3"/>
              <w:spacing w:after="0" w:line="240" w:lineRule="auto"/>
              <w:ind w:left="0" w:right="0" w:firstLine="0"/>
              <w:rPr>
                <w:lang w:val="en-US"/>
              </w:rPr>
            </w:pPr>
            <w:r w:rsidRPr="00E23037">
              <w:rPr>
                <w:lang w:val="en-US"/>
              </w:rPr>
              <w:t>The letter should be printed on a computer; it should not be longer than one page; the margins should not be too narrow; the letter should be divided into paragraphs that are complete in meaning.</w:t>
            </w:r>
          </w:p>
        </w:tc>
      </w:tr>
      <w:tr w:rsidR="00091B6C" w:rsidRPr="00A85A77" w14:paraId="74C0F7C0" w14:textId="77777777" w:rsidTr="00F72EF6">
        <w:tc>
          <w:tcPr>
            <w:tcW w:w="1872" w:type="pct"/>
          </w:tcPr>
          <w:p w14:paraId="491808AC" w14:textId="7EC42B75" w:rsidR="00091B6C" w:rsidRPr="00E23037" w:rsidRDefault="00E23037" w:rsidP="00F72EF6">
            <w:pPr>
              <w:rPr>
                <w:iCs/>
                <w:lang w:val="en-US"/>
              </w:rPr>
            </w:pPr>
            <w:r w:rsidRPr="00E23037">
              <w:rPr>
                <w:lang w:val="en-US"/>
              </w:rPr>
              <w:t>4</w:t>
            </w:r>
            <w:r w:rsidR="00091B6C" w:rsidRPr="00E23037">
              <w:rPr>
                <w:lang w:val="en-US"/>
              </w:rPr>
              <w:t>.</w:t>
            </w:r>
            <w:r w:rsidR="008E78F0" w:rsidRPr="00E23037">
              <w:rPr>
                <w:lang w:val="en-US"/>
              </w:rPr>
              <w:t xml:space="preserve"> </w:t>
            </w:r>
            <w:r w:rsidRPr="00E23037">
              <w:rPr>
                <w:lang w:val="en-US"/>
              </w:rPr>
              <w:t>What is the difference between formal and informal scientific communication?</w:t>
            </w:r>
          </w:p>
        </w:tc>
        <w:tc>
          <w:tcPr>
            <w:tcW w:w="3128" w:type="pct"/>
          </w:tcPr>
          <w:p w14:paraId="500BEE47" w14:textId="180BCE60" w:rsidR="00091B6C" w:rsidRPr="00E23037" w:rsidRDefault="00E23037" w:rsidP="00B263F6">
            <w:pPr>
              <w:pStyle w:val="a3"/>
              <w:spacing w:after="0" w:line="240" w:lineRule="auto"/>
              <w:ind w:left="0" w:right="0" w:firstLine="0"/>
              <w:rPr>
                <w:lang w:val="en-US"/>
              </w:rPr>
            </w:pPr>
            <w:r w:rsidRPr="00E23037">
              <w:rPr>
                <w:lang w:val="en-US"/>
              </w:rPr>
              <w:t xml:space="preserve">Formal communication involves the fixation of scientific knowledge in the form of an article, monograph or other publication, informal communication is based on communication </w:t>
            </w:r>
            <w:r w:rsidRPr="00E23037">
              <w:rPr>
                <w:lang w:val="en-US"/>
              </w:rPr>
              <w:lastRenderedPageBreak/>
              <w:t>technologies that do not require written registration and subsequent reproduction</w:t>
            </w:r>
          </w:p>
        </w:tc>
      </w:tr>
      <w:tr w:rsidR="00091B6C" w:rsidRPr="00A85A77" w14:paraId="0F7157D6" w14:textId="77777777" w:rsidTr="00F72EF6">
        <w:tc>
          <w:tcPr>
            <w:tcW w:w="1872" w:type="pct"/>
          </w:tcPr>
          <w:p w14:paraId="3C9EED1D" w14:textId="57F910D9" w:rsidR="00091B6C" w:rsidRPr="00E23037" w:rsidRDefault="00E23037" w:rsidP="00F72EF6">
            <w:pPr>
              <w:rPr>
                <w:iCs/>
                <w:lang w:val="en-US"/>
              </w:rPr>
            </w:pPr>
            <w:r w:rsidRPr="00E23037">
              <w:rPr>
                <w:lang w:val="en-US"/>
              </w:rPr>
              <w:lastRenderedPageBreak/>
              <w:t>5</w:t>
            </w:r>
            <w:r w:rsidR="00091B6C" w:rsidRPr="00E23037">
              <w:rPr>
                <w:lang w:val="en-US"/>
              </w:rPr>
              <w:t>.</w:t>
            </w:r>
            <w:r w:rsidR="008E78F0" w:rsidRPr="00E23037">
              <w:rPr>
                <w:lang w:val="en-US"/>
              </w:rPr>
              <w:t xml:space="preserve"> </w:t>
            </w:r>
            <w:r w:rsidRPr="00E23037">
              <w:rPr>
                <w:lang w:val="en-US"/>
              </w:rPr>
              <w:t>What does intercultural communication mean?</w:t>
            </w:r>
          </w:p>
        </w:tc>
        <w:tc>
          <w:tcPr>
            <w:tcW w:w="3128" w:type="pct"/>
          </w:tcPr>
          <w:p w14:paraId="3B2EDA16" w14:textId="6CBA335E" w:rsidR="00091B6C" w:rsidRPr="00E23037" w:rsidRDefault="00E23037" w:rsidP="00B263F6">
            <w:pPr>
              <w:spacing w:after="0" w:line="240" w:lineRule="auto"/>
              <w:ind w:left="0" w:right="0" w:firstLine="0"/>
              <w:rPr>
                <w:lang w:val="en-US"/>
              </w:rPr>
            </w:pPr>
            <w:r w:rsidRPr="00E23037">
              <w:rPr>
                <w:lang w:val="en-US"/>
              </w:rPr>
              <w:t>Intercultural communication is a special form of communication between two or more representatives of different cultures, during which information and cultural values of interacting cultures are exchanged.</w:t>
            </w:r>
          </w:p>
        </w:tc>
      </w:tr>
      <w:tr w:rsidR="00091B6C" w:rsidRPr="00A85A77" w14:paraId="3353B698" w14:textId="77777777" w:rsidTr="00F72EF6">
        <w:tc>
          <w:tcPr>
            <w:tcW w:w="1872" w:type="pct"/>
          </w:tcPr>
          <w:p w14:paraId="0A43580E" w14:textId="028F3756" w:rsidR="00091B6C" w:rsidRPr="00E23037" w:rsidRDefault="00E23037" w:rsidP="00F72EF6">
            <w:pPr>
              <w:rPr>
                <w:iCs/>
                <w:lang w:val="en-US"/>
              </w:rPr>
            </w:pPr>
            <w:r w:rsidRPr="00E23037">
              <w:rPr>
                <w:lang w:val="en-US"/>
              </w:rPr>
              <w:t>6</w:t>
            </w:r>
            <w:r w:rsidR="00091B6C" w:rsidRPr="00E23037">
              <w:rPr>
                <w:lang w:val="en-US"/>
              </w:rPr>
              <w:t>.</w:t>
            </w:r>
            <w:r w:rsidRPr="00E23037">
              <w:rPr>
                <w:lang w:val="en-US"/>
              </w:rPr>
              <w:t xml:space="preserve"> What are the goals of research in the field of intercultural communication?</w:t>
            </w:r>
          </w:p>
        </w:tc>
        <w:tc>
          <w:tcPr>
            <w:tcW w:w="3128" w:type="pct"/>
          </w:tcPr>
          <w:p w14:paraId="10915AC3" w14:textId="19279455" w:rsidR="00091B6C" w:rsidRPr="00E23037" w:rsidRDefault="00E23037" w:rsidP="00B263F6">
            <w:pPr>
              <w:spacing w:after="0" w:line="240" w:lineRule="auto"/>
              <w:ind w:left="0" w:right="0" w:firstLine="0"/>
              <w:rPr>
                <w:lang w:val="en-US"/>
              </w:rPr>
            </w:pPr>
            <w:r w:rsidRPr="00E23037">
              <w:rPr>
                <w:lang w:val="en-US"/>
              </w:rPr>
              <w:t>It is aimed at avoiding racial and ethnic conflicts; helping foreigners prepare for life in Russia; harmonizing contacts between representatives of different ethnic groups within our state; protecting their own ethnic identity, in particular language and culture.</w:t>
            </w:r>
          </w:p>
        </w:tc>
      </w:tr>
      <w:tr w:rsidR="009D188A" w:rsidRPr="00A85A77" w14:paraId="4DDD0510" w14:textId="77777777" w:rsidTr="00F72EF6">
        <w:tc>
          <w:tcPr>
            <w:tcW w:w="1872" w:type="pct"/>
          </w:tcPr>
          <w:p w14:paraId="561D905D" w14:textId="7949D4CE" w:rsidR="009D188A" w:rsidRPr="009D188A" w:rsidRDefault="009D188A" w:rsidP="009D188A">
            <w:pPr>
              <w:rPr>
                <w:lang w:val="en-US"/>
              </w:rPr>
            </w:pPr>
            <w:r w:rsidRPr="009D188A">
              <w:rPr>
                <w:lang w:val="en-US"/>
              </w:rPr>
              <w:t>7. Define the concept of "communication"</w:t>
            </w:r>
          </w:p>
        </w:tc>
        <w:tc>
          <w:tcPr>
            <w:tcW w:w="3128" w:type="pct"/>
          </w:tcPr>
          <w:p w14:paraId="47381727" w14:textId="6FA31841" w:rsidR="009D188A" w:rsidRPr="009D188A" w:rsidRDefault="009D188A" w:rsidP="009D188A">
            <w:pPr>
              <w:spacing w:after="0" w:line="240" w:lineRule="auto"/>
              <w:ind w:left="0" w:right="0" w:firstLine="0"/>
              <w:rPr>
                <w:lang w:val="en-US"/>
              </w:rPr>
            </w:pPr>
            <w:r w:rsidRPr="009D188A">
              <w:rPr>
                <w:lang w:val="en-US"/>
              </w:rPr>
              <w:t>Communication is a type of active interaction between objects of any nature, involving information exchange.</w:t>
            </w:r>
          </w:p>
        </w:tc>
      </w:tr>
      <w:tr w:rsidR="009D188A" w:rsidRPr="00A85A77" w14:paraId="34A687C5" w14:textId="77777777" w:rsidTr="00F72EF6">
        <w:tc>
          <w:tcPr>
            <w:tcW w:w="1872" w:type="pct"/>
          </w:tcPr>
          <w:p w14:paraId="31B061EB" w14:textId="756CA62C" w:rsidR="009D188A" w:rsidRPr="009D188A" w:rsidRDefault="009D188A" w:rsidP="009D188A">
            <w:pPr>
              <w:rPr>
                <w:lang w:val="en-US"/>
              </w:rPr>
            </w:pPr>
            <w:r w:rsidRPr="009D188A">
              <w:rPr>
                <w:lang w:val="en-US"/>
              </w:rPr>
              <w:t>8. Explain the difference between business and everyday communication.</w:t>
            </w:r>
          </w:p>
        </w:tc>
        <w:tc>
          <w:tcPr>
            <w:tcW w:w="3128" w:type="pct"/>
          </w:tcPr>
          <w:p w14:paraId="56A936C2" w14:textId="7FA3324E" w:rsidR="009D188A" w:rsidRPr="009D188A" w:rsidRDefault="009D188A" w:rsidP="009D188A">
            <w:pPr>
              <w:spacing w:after="0" w:line="240" w:lineRule="auto"/>
              <w:ind w:left="0" w:right="0" w:firstLine="0"/>
              <w:rPr>
                <w:lang w:val="en-US"/>
              </w:rPr>
            </w:pPr>
            <w:r w:rsidRPr="009D188A">
              <w:rPr>
                <w:lang w:val="en-US"/>
              </w:rPr>
              <w:t>The difference between business communication and ordinary (informal) communication is that in interpersonal communication, the value of communication is higher than the specific goals, reasons and circumstances of the meeting. In the case of business communication, the desire to communicate is secondary to the need.</w:t>
            </w:r>
          </w:p>
        </w:tc>
      </w:tr>
      <w:tr w:rsidR="009D188A" w:rsidRPr="00A85A77" w14:paraId="0AA6A452" w14:textId="77777777" w:rsidTr="00F72EF6">
        <w:tc>
          <w:tcPr>
            <w:tcW w:w="1872" w:type="pct"/>
          </w:tcPr>
          <w:p w14:paraId="5D8DDB1B" w14:textId="3FFAE82F" w:rsidR="009D188A" w:rsidRPr="009D188A" w:rsidRDefault="009D188A" w:rsidP="009D188A">
            <w:pPr>
              <w:rPr>
                <w:lang w:val="en-US"/>
              </w:rPr>
            </w:pPr>
            <w:r w:rsidRPr="009D188A">
              <w:rPr>
                <w:lang w:val="en-US"/>
              </w:rPr>
              <w:t>9. What features of business card exchange do you know?</w:t>
            </w:r>
          </w:p>
        </w:tc>
        <w:tc>
          <w:tcPr>
            <w:tcW w:w="3128" w:type="pct"/>
          </w:tcPr>
          <w:p w14:paraId="261B916C" w14:textId="3792B239" w:rsidR="009D188A" w:rsidRPr="009D188A" w:rsidRDefault="009D188A" w:rsidP="009D188A">
            <w:pPr>
              <w:spacing w:after="0" w:line="240" w:lineRule="auto"/>
              <w:ind w:left="0" w:right="0" w:firstLine="0"/>
              <w:rPr>
                <w:lang w:val="en-US"/>
              </w:rPr>
            </w:pPr>
            <w:r w:rsidRPr="009D188A">
              <w:rPr>
                <w:lang w:val="en-US"/>
              </w:rPr>
              <w:t xml:space="preserve">After receiving a business card, carefully read the information indicated on it (the giver of the card expects you to pay attention to it) and carefully put the card in the business card holder. In response, you should hand over your business card. When handing over the card, control your non–verbal behavior: look into the eyes of your partner, a slight smile. </w:t>
            </w:r>
          </w:p>
        </w:tc>
      </w:tr>
      <w:tr w:rsidR="009D188A" w:rsidRPr="00A85A77" w14:paraId="1E50F82A" w14:textId="77777777" w:rsidTr="00F72EF6">
        <w:tc>
          <w:tcPr>
            <w:tcW w:w="1872" w:type="pct"/>
          </w:tcPr>
          <w:p w14:paraId="67C8FAC3" w14:textId="6BE28537" w:rsidR="009D188A" w:rsidRPr="009D188A" w:rsidRDefault="009D188A" w:rsidP="009D188A">
            <w:pPr>
              <w:rPr>
                <w:lang w:val="en-US"/>
              </w:rPr>
            </w:pPr>
            <w:r w:rsidRPr="009D188A">
              <w:rPr>
                <w:lang w:val="en-US"/>
              </w:rPr>
              <w:t>10. Explain the rules for writing a resume in English?</w:t>
            </w:r>
          </w:p>
        </w:tc>
        <w:tc>
          <w:tcPr>
            <w:tcW w:w="3128" w:type="pct"/>
          </w:tcPr>
          <w:p w14:paraId="2448F7A3" w14:textId="3E73A1F7" w:rsidR="009D188A" w:rsidRPr="009D188A" w:rsidRDefault="009D188A" w:rsidP="009D188A">
            <w:pPr>
              <w:spacing w:after="0" w:line="240" w:lineRule="auto"/>
              <w:ind w:left="0" w:right="0" w:firstLine="0"/>
              <w:rPr>
                <w:lang w:val="en-US"/>
              </w:rPr>
            </w:pPr>
            <w:r w:rsidRPr="009D188A">
              <w:rPr>
                <w:lang w:val="en-US"/>
              </w:rPr>
              <w:t>It is necessary to limit yourself to 1-2 sheets of an A4 document, include only the most important information. You should write correctly. It is also not recommended to use overly complex constructions, especially if your level of language proficiency is far from perfect. You should choose neutral words or professional vocabulary. The resume must contain a photo.</w:t>
            </w:r>
          </w:p>
        </w:tc>
      </w:tr>
    </w:tbl>
    <w:p w14:paraId="5BA90388" w14:textId="77777777" w:rsidR="00B263F6" w:rsidRPr="009D188A" w:rsidRDefault="00B263F6" w:rsidP="00B263F6">
      <w:pPr>
        <w:pStyle w:val="Default"/>
        <w:ind w:firstLine="709"/>
        <w:rPr>
          <w:color w:val="auto"/>
          <w:lang w:val="en-US"/>
        </w:rPr>
      </w:pPr>
    </w:p>
    <w:p w14:paraId="7DF965DF" w14:textId="2365DB5D" w:rsidR="00B263F6" w:rsidRPr="00C2012C" w:rsidRDefault="00B263F6" w:rsidP="00B263F6">
      <w:pPr>
        <w:spacing w:after="0" w:line="240" w:lineRule="auto"/>
        <w:ind w:firstLine="709"/>
        <w:rPr>
          <w:b/>
          <w:bCs/>
          <w:lang w:val="en-US"/>
        </w:rPr>
      </w:pPr>
      <w:r w:rsidRPr="00E23037">
        <w:rPr>
          <w:b/>
          <w:bCs/>
        </w:rPr>
        <w:t>Тестовые</w:t>
      </w:r>
      <w:r w:rsidR="008E78F0" w:rsidRPr="00C2012C">
        <w:rPr>
          <w:b/>
          <w:bCs/>
          <w:lang w:val="en-US"/>
        </w:rPr>
        <w:t xml:space="preserve"> </w:t>
      </w:r>
      <w:r w:rsidRPr="00E23037">
        <w:rPr>
          <w:b/>
          <w:bCs/>
        </w:rPr>
        <w:t>задания</w:t>
      </w:r>
      <w:r w:rsidR="008E78F0" w:rsidRPr="00C2012C">
        <w:rPr>
          <w:b/>
          <w:bCs/>
          <w:lang w:val="en-US"/>
        </w:rPr>
        <w:t xml:space="preserve"> </w:t>
      </w:r>
      <w:r w:rsidRPr="00E23037">
        <w:rPr>
          <w:b/>
          <w:bCs/>
        </w:rPr>
        <w:t>по</w:t>
      </w:r>
      <w:r w:rsidR="008E78F0" w:rsidRPr="00C2012C">
        <w:rPr>
          <w:b/>
          <w:bCs/>
          <w:lang w:val="en-US"/>
        </w:rPr>
        <w:t xml:space="preserve"> </w:t>
      </w:r>
      <w:r w:rsidRPr="00E23037">
        <w:rPr>
          <w:b/>
          <w:bCs/>
        </w:rPr>
        <w:t>дисциплине</w:t>
      </w:r>
      <w:r w:rsidRPr="00C2012C">
        <w:rPr>
          <w:b/>
          <w:bCs/>
          <w:lang w:val="en-US"/>
        </w:rPr>
        <w:t>:</w:t>
      </w:r>
    </w:p>
    <w:p w14:paraId="63C62AAC" w14:textId="77777777" w:rsidR="00B263F6" w:rsidRPr="00E23037" w:rsidRDefault="00B263F6" w:rsidP="00B263F6">
      <w:pPr>
        <w:spacing w:after="0" w:line="240" w:lineRule="auto"/>
        <w:ind w:left="0" w:right="0" w:firstLine="0"/>
        <w:rPr>
          <w:bCs/>
          <w:szCs w:val="24"/>
          <w:lang w:val="en-US"/>
        </w:rPr>
      </w:pPr>
    </w:p>
    <w:p w14:paraId="3C4335F0" w14:textId="0C3CA748" w:rsidR="008E78F0" w:rsidRPr="00E23037" w:rsidRDefault="008E78F0" w:rsidP="008E78F0">
      <w:pPr>
        <w:spacing w:after="0" w:line="240" w:lineRule="auto"/>
        <w:ind w:left="0" w:right="0" w:firstLine="0"/>
        <w:rPr>
          <w:bCs/>
          <w:szCs w:val="24"/>
          <w:lang w:val="en-US"/>
        </w:rPr>
      </w:pPr>
      <w:r w:rsidRPr="00E23037">
        <w:rPr>
          <w:bCs/>
          <w:szCs w:val="24"/>
          <w:lang w:val="en-US"/>
        </w:rPr>
        <w:t>1. Our company aims to _______ customer satisfaction through continuous improvement of our services.</w:t>
      </w:r>
    </w:p>
    <w:p w14:paraId="47D05B91" w14:textId="35DBB4B1" w:rsidR="008E78F0" w:rsidRPr="00E23037" w:rsidRDefault="008E78F0" w:rsidP="008E78F0">
      <w:pPr>
        <w:pStyle w:val="a3"/>
        <w:numPr>
          <w:ilvl w:val="0"/>
          <w:numId w:val="14"/>
        </w:numPr>
        <w:spacing w:after="0" w:line="240" w:lineRule="auto"/>
        <w:ind w:right="0"/>
        <w:rPr>
          <w:bCs/>
          <w:szCs w:val="24"/>
          <w:lang w:val="en-US"/>
        </w:rPr>
      </w:pPr>
      <w:r w:rsidRPr="00E23037">
        <w:rPr>
          <w:bCs/>
          <w:szCs w:val="24"/>
          <w:lang w:val="en-US"/>
        </w:rPr>
        <w:t>Lower</w:t>
      </w:r>
    </w:p>
    <w:p w14:paraId="18C838FB" w14:textId="01B9BA01" w:rsidR="008E78F0" w:rsidRPr="00E23037" w:rsidRDefault="008E78F0" w:rsidP="008E78F0">
      <w:pPr>
        <w:pStyle w:val="a3"/>
        <w:numPr>
          <w:ilvl w:val="0"/>
          <w:numId w:val="14"/>
        </w:numPr>
        <w:spacing w:after="0" w:line="240" w:lineRule="auto"/>
        <w:ind w:right="0"/>
        <w:rPr>
          <w:bCs/>
          <w:szCs w:val="24"/>
          <w:lang w:val="en-US"/>
        </w:rPr>
      </w:pPr>
      <w:r w:rsidRPr="00E23037">
        <w:rPr>
          <w:bCs/>
          <w:szCs w:val="24"/>
          <w:lang w:val="en-US"/>
        </w:rPr>
        <w:t>Enhance</w:t>
      </w:r>
    </w:p>
    <w:p w14:paraId="14A63AA1" w14:textId="26988B1E" w:rsidR="008E78F0" w:rsidRPr="00E23037" w:rsidRDefault="008E78F0" w:rsidP="008E78F0">
      <w:pPr>
        <w:pStyle w:val="a3"/>
        <w:numPr>
          <w:ilvl w:val="0"/>
          <w:numId w:val="14"/>
        </w:numPr>
        <w:spacing w:after="0" w:line="240" w:lineRule="auto"/>
        <w:ind w:right="0"/>
        <w:rPr>
          <w:bCs/>
          <w:szCs w:val="24"/>
          <w:lang w:val="en-US"/>
        </w:rPr>
      </w:pPr>
      <w:r w:rsidRPr="00E23037">
        <w:rPr>
          <w:bCs/>
          <w:szCs w:val="24"/>
          <w:lang w:val="en-US"/>
        </w:rPr>
        <w:t>Dismiss</w:t>
      </w:r>
    </w:p>
    <w:p w14:paraId="797901D7" w14:textId="34A463EF" w:rsidR="008E78F0" w:rsidRPr="00E23037" w:rsidRDefault="008E78F0" w:rsidP="008E78F0">
      <w:pPr>
        <w:pStyle w:val="a3"/>
        <w:numPr>
          <w:ilvl w:val="0"/>
          <w:numId w:val="14"/>
        </w:numPr>
        <w:spacing w:after="0" w:line="240" w:lineRule="auto"/>
        <w:ind w:right="0"/>
        <w:rPr>
          <w:bCs/>
          <w:szCs w:val="24"/>
          <w:lang w:val="en-US"/>
        </w:rPr>
      </w:pPr>
      <w:r w:rsidRPr="00E23037">
        <w:rPr>
          <w:bCs/>
          <w:szCs w:val="24"/>
          <w:lang w:val="en-US"/>
        </w:rPr>
        <w:t>Ignore</w:t>
      </w:r>
    </w:p>
    <w:p w14:paraId="32488426" w14:textId="6E44BC91" w:rsidR="008E78F0" w:rsidRPr="00E23037" w:rsidRDefault="008E78F0" w:rsidP="008E78F0">
      <w:pPr>
        <w:spacing w:after="0" w:line="240" w:lineRule="auto"/>
        <w:ind w:left="0" w:right="0" w:firstLine="0"/>
        <w:rPr>
          <w:bCs/>
          <w:szCs w:val="24"/>
          <w:lang w:val="en-US"/>
        </w:rPr>
      </w:pPr>
      <w:r w:rsidRPr="00E23037">
        <w:rPr>
          <w:bCs/>
          <w:szCs w:val="24"/>
          <w:lang w:val="en-US"/>
        </w:rPr>
        <w:t>Answer: B</w:t>
      </w:r>
    </w:p>
    <w:p w14:paraId="4144CA71" w14:textId="77777777" w:rsidR="008E78F0" w:rsidRPr="00E23037" w:rsidRDefault="008E78F0" w:rsidP="008E78F0">
      <w:pPr>
        <w:spacing w:after="0" w:line="240" w:lineRule="auto"/>
        <w:ind w:left="0" w:right="0" w:firstLine="0"/>
        <w:rPr>
          <w:bCs/>
          <w:szCs w:val="24"/>
          <w:lang w:val="en-US"/>
        </w:rPr>
      </w:pPr>
    </w:p>
    <w:p w14:paraId="23028723" w14:textId="52C5A5CA" w:rsidR="008E78F0" w:rsidRPr="00E23037" w:rsidRDefault="008E78F0" w:rsidP="008E78F0">
      <w:pPr>
        <w:spacing w:after="0" w:line="240" w:lineRule="auto"/>
        <w:ind w:left="0" w:right="0" w:firstLine="0"/>
        <w:rPr>
          <w:bCs/>
          <w:szCs w:val="24"/>
          <w:lang w:val="en-US"/>
        </w:rPr>
      </w:pPr>
      <w:r w:rsidRPr="00E23037">
        <w:rPr>
          <w:bCs/>
          <w:szCs w:val="24"/>
          <w:lang w:val="en-US"/>
        </w:rPr>
        <w:t>2. To remain competitive, businesses must keep up with the latest _______ in technology.</w:t>
      </w:r>
    </w:p>
    <w:p w14:paraId="6D67839D" w14:textId="77777777" w:rsidR="008E78F0" w:rsidRPr="00E23037" w:rsidRDefault="008E78F0" w:rsidP="008E78F0">
      <w:pPr>
        <w:pStyle w:val="a3"/>
        <w:numPr>
          <w:ilvl w:val="0"/>
          <w:numId w:val="15"/>
        </w:numPr>
        <w:spacing w:after="0" w:line="240" w:lineRule="auto"/>
        <w:ind w:right="0"/>
        <w:rPr>
          <w:bCs/>
          <w:szCs w:val="24"/>
          <w:lang w:val="en-US"/>
        </w:rPr>
      </w:pPr>
      <w:r w:rsidRPr="00E23037">
        <w:rPr>
          <w:bCs/>
          <w:szCs w:val="24"/>
          <w:lang w:val="en-US"/>
        </w:rPr>
        <w:t>Expenses</w:t>
      </w:r>
    </w:p>
    <w:p w14:paraId="2036CE98" w14:textId="32B9BAFF" w:rsidR="008E78F0" w:rsidRPr="00E23037" w:rsidRDefault="008E78F0" w:rsidP="008E78F0">
      <w:pPr>
        <w:pStyle w:val="a3"/>
        <w:numPr>
          <w:ilvl w:val="0"/>
          <w:numId w:val="15"/>
        </w:numPr>
        <w:spacing w:after="0" w:line="240" w:lineRule="auto"/>
        <w:ind w:right="0"/>
        <w:rPr>
          <w:bCs/>
          <w:szCs w:val="24"/>
          <w:lang w:val="en-US"/>
        </w:rPr>
      </w:pPr>
      <w:r w:rsidRPr="00E23037">
        <w:rPr>
          <w:bCs/>
          <w:szCs w:val="24"/>
          <w:lang w:val="en-US"/>
        </w:rPr>
        <w:t>Trends</w:t>
      </w:r>
    </w:p>
    <w:p w14:paraId="2FB32763" w14:textId="5F613140" w:rsidR="008E78F0" w:rsidRPr="00E23037" w:rsidRDefault="008E78F0" w:rsidP="008E78F0">
      <w:pPr>
        <w:pStyle w:val="a3"/>
        <w:numPr>
          <w:ilvl w:val="0"/>
          <w:numId w:val="15"/>
        </w:numPr>
        <w:spacing w:after="0" w:line="240" w:lineRule="auto"/>
        <w:ind w:right="0"/>
        <w:rPr>
          <w:bCs/>
          <w:szCs w:val="24"/>
          <w:lang w:val="en-US"/>
        </w:rPr>
      </w:pPr>
      <w:r w:rsidRPr="00E23037">
        <w:rPr>
          <w:bCs/>
          <w:szCs w:val="24"/>
          <w:lang w:val="en-US"/>
        </w:rPr>
        <w:t>Profits</w:t>
      </w:r>
    </w:p>
    <w:p w14:paraId="330721AF" w14:textId="54C20275" w:rsidR="008E78F0" w:rsidRPr="00E23037" w:rsidRDefault="008E78F0" w:rsidP="008E78F0">
      <w:pPr>
        <w:pStyle w:val="a3"/>
        <w:numPr>
          <w:ilvl w:val="0"/>
          <w:numId w:val="15"/>
        </w:numPr>
        <w:spacing w:after="0" w:line="240" w:lineRule="auto"/>
        <w:ind w:right="0"/>
        <w:rPr>
          <w:bCs/>
          <w:szCs w:val="24"/>
          <w:lang w:val="en-US"/>
        </w:rPr>
      </w:pPr>
      <w:r w:rsidRPr="00E23037">
        <w:rPr>
          <w:bCs/>
          <w:szCs w:val="24"/>
          <w:lang w:val="en-US"/>
        </w:rPr>
        <w:t>Losses</w:t>
      </w:r>
    </w:p>
    <w:p w14:paraId="33A3F37E" w14:textId="66082D78" w:rsidR="008E78F0" w:rsidRPr="00E23037" w:rsidRDefault="008E78F0" w:rsidP="008E78F0">
      <w:pPr>
        <w:spacing w:after="0" w:line="240" w:lineRule="auto"/>
        <w:ind w:left="0" w:right="0" w:firstLine="0"/>
        <w:rPr>
          <w:bCs/>
          <w:szCs w:val="24"/>
          <w:lang w:val="en-US"/>
        </w:rPr>
      </w:pPr>
      <w:r w:rsidRPr="00E23037">
        <w:rPr>
          <w:bCs/>
          <w:szCs w:val="24"/>
          <w:lang w:val="en-US"/>
        </w:rPr>
        <w:t>Answer: B</w:t>
      </w:r>
    </w:p>
    <w:p w14:paraId="3C551AF6" w14:textId="77777777" w:rsidR="008E78F0" w:rsidRPr="00E23037" w:rsidRDefault="008E78F0" w:rsidP="008E78F0">
      <w:pPr>
        <w:spacing w:after="0" w:line="240" w:lineRule="auto"/>
        <w:ind w:left="0" w:right="0" w:firstLine="0"/>
        <w:rPr>
          <w:bCs/>
          <w:szCs w:val="24"/>
          <w:lang w:val="en-US"/>
        </w:rPr>
      </w:pPr>
    </w:p>
    <w:p w14:paraId="33C0F61A" w14:textId="22806676" w:rsidR="008E78F0" w:rsidRPr="00E23037" w:rsidRDefault="008E78F0" w:rsidP="008E78F0">
      <w:pPr>
        <w:spacing w:after="0" w:line="240" w:lineRule="auto"/>
        <w:ind w:left="0" w:right="0" w:firstLine="0"/>
        <w:rPr>
          <w:bCs/>
          <w:szCs w:val="24"/>
          <w:lang w:val="en-US"/>
        </w:rPr>
      </w:pPr>
      <w:r w:rsidRPr="00E23037">
        <w:rPr>
          <w:bCs/>
          <w:szCs w:val="24"/>
          <w:lang w:val="en-US"/>
        </w:rPr>
        <w:t>3. Negotiating contracts requires strong _______ skills to ensure beneficial terms.</w:t>
      </w:r>
    </w:p>
    <w:p w14:paraId="769F446E" w14:textId="49F2E71C" w:rsidR="008E78F0" w:rsidRPr="00E23037" w:rsidRDefault="008E78F0" w:rsidP="008E78F0">
      <w:pPr>
        <w:pStyle w:val="a3"/>
        <w:numPr>
          <w:ilvl w:val="0"/>
          <w:numId w:val="16"/>
        </w:numPr>
        <w:spacing w:after="0" w:line="240" w:lineRule="auto"/>
        <w:ind w:right="0"/>
        <w:rPr>
          <w:bCs/>
          <w:szCs w:val="24"/>
          <w:lang w:val="en-US"/>
        </w:rPr>
      </w:pPr>
      <w:r w:rsidRPr="00E23037">
        <w:rPr>
          <w:bCs/>
          <w:szCs w:val="24"/>
          <w:lang w:val="en-US"/>
        </w:rPr>
        <w:t>Technical</w:t>
      </w:r>
    </w:p>
    <w:p w14:paraId="362C158C" w14:textId="382A26AE" w:rsidR="008E78F0" w:rsidRPr="00E23037" w:rsidRDefault="008E78F0" w:rsidP="008E78F0">
      <w:pPr>
        <w:pStyle w:val="a3"/>
        <w:numPr>
          <w:ilvl w:val="0"/>
          <w:numId w:val="16"/>
        </w:numPr>
        <w:spacing w:after="0" w:line="240" w:lineRule="auto"/>
        <w:ind w:right="0"/>
        <w:rPr>
          <w:bCs/>
          <w:szCs w:val="24"/>
          <w:lang w:val="en-US"/>
        </w:rPr>
      </w:pPr>
      <w:r w:rsidRPr="00E23037">
        <w:rPr>
          <w:bCs/>
          <w:szCs w:val="24"/>
          <w:lang w:val="en-US"/>
        </w:rPr>
        <w:t>Communication</w:t>
      </w:r>
    </w:p>
    <w:p w14:paraId="4CF77C64" w14:textId="3F0CBA94" w:rsidR="008E78F0" w:rsidRPr="00E23037" w:rsidRDefault="008E78F0" w:rsidP="008E78F0">
      <w:pPr>
        <w:pStyle w:val="a3"/>
        <w:numPr>
          <w:ilvl w:val="0"/>
          <w:numId w:val="16"/>
        </w:numPr>
        <w:spacing w:after="0" w:line="240" w:lineRule="auto"/>
        <w:ind w:right="0"/>
        <w:rPr>
          <w:bCs/>
          <w:szCs w:val="24"/>
          <w:lang w:val="en-US"/>
        </w:rPr>
      </w:pPr>
      <w:r w:rsidRPr="00E23037">
        <w:rPr>
          <w:bCs/>
          <w:szCs w:val="24"/>
          <w:lang w:val="en-US"/>
        </w:rPr>
        <w:t>Programming</w:t>
      </w:r>
    </w:p>
    <w:p w14:paraId="0CAE084F" w14:textId="58F167D9" w:rsidR="008E78F0" w:rsidRPr="00E23037" w:rsidRDefault="008E78F0" w:rsidP="008E78F0">
      <w:pPr>
        <w:pStyle w:val="a3"/>
        <w:numPr>
          <w:ilvl w:val="0"/>
          <w:numId w:val="16"/>
        </w:numPr>
        <w:spacing w:after="0" w:line="240" w:lineRule="auto"/>
        <w:ind w:right="0"/>
        <w:rPr>
          <w:bCs/>
          <w:szCs w:val="24"/>
          <w:lang w:val="en-US"/>
        </w:rPr>
      </w:pPr>
      <w:r w:rsidRPr="00E23037">
        <w:rPr>
          <w:bCs/>
          <w:szCs w:val="24"/>
          <w:lang w:val="en-US"/>
        </w:rPr>
        <w:t>Mathematical</w:t>
      </w:r>
    </w:p>
    <w:p w14:paraId="0B816F68" w14:textId="76FE0CE9" w:rsidR="008E78F0" w:rsidRPr="00E23037" w:rsidRDefault="008E78F0" w:rsidP="008E78F0">
      <w:pPr>
        <w:spacing w:after="0" w:line="240" w:lineRule="auto"/>
        <w:ind w:left="0" w:right="0" w:firstLine="0"/>
        <w:rPr>
          <w:bCs/>
          <w:szCs w:val="24"/>
          <w:lang w:val="en-US"/>
        </w:rPr>
      </w:pPr>
      <w:r w:rsidRPr="00E23037">
        <w:rPr>
          <w:bCs/>
          <w:szCs w:val="24"/>
          <w:lang w:val="en-US"/>
        </w:rPr>
        <w:lastRenderedPageBreak/>
        <w:t>Answer: B</w:t>
      </w:r>
    </w:p>
    <w:p w14:paraId="663611A7" w14:textId="77777777" w:rsidR="008E78F0" w:rsidRPr="00E23037" w:rsidRDefault="008E78F0" w:rsidP="008E78F0">
      <w:pPr>
        <w:spacing w:after="0" w:line="240" w:lineRule="auto"/>
        <w:ind w:left="0" w:right="0" w:firstLine="0"/>
        <w:rPr>
          <w:bCs/>
          <w:szCs w:val="24"/>
          <w:lang w:val="en-US"/>
        </w:rPr>
      </w:pPr>
    </w:p>
    <w:p w14:paraId="7F9B9ECD" w14:textId="7F298B59" w:rsidR="008E78F0" w:rsidRPr="00E23037" w:rsidRDefault="008E78F0" w:rsidP="008E78F0">
      <w:pPr>
        <w:spacing w:after="0" w:line="240" w:lineRule="auto"/>
        <w:ind w:left="0" w:right="0" w:firstLine="0"/>
        <w:rPr>
          <w:bCs/>
          <w:szCs w:val="24"/>
          <w:lang w:val="en-US"/>
        </w:rPr>
      </w:pPr>
      <w:r w:rsidRPr="00E23037">
        <w:rPr>
          <w:bCs/>
          <w:szCs w:val="24"/>
          <w:lang w:val="en-US"/>
        </w:rPr>
        <w:t>4. The board of directors will _______ the proposed merger next week.</w:t>
      </w:r>
    </w:p>
    <w:p w14:paraId="75CED019" w14:textId="47736391" w:rsidR="008E78F0" w:rsidRPr="00E23037" w:rsidRDefault="008E78F0" w:rsidP="008E78F0">
      <w:pPr>
        <w:pStyle w:val="a3"/>
        <w:numPr>
          <w:ilvl w:val="0"/>
          <w:numId w:val="17"/>
        </w:numPr>
        <w:spacing w:after="0" w:line="240" w:lineRule="auto"/>
        <w:ind w:right="0"/>
        <w:rPr>
          <w:bCs/>
          <w:szCs w:val="24"/>
          <w:lang w:val="en-US"/>
        </w:rPr>
      </w:pPr>
      <w:r w:rsidRPr="00E23037">
        <w:rPr>
          <w:bCs/>
          <w:szCs w:val="24"/>
          <w:lang w:val="en-US"/>
        </w:rPr>
        <w:t>Reject</w:t>
      </w:r>
    </w:p>
    <w:p w14:paraId="3D331154" w14:textId="26C63E74" w:rsidR="008E78F0" w:rsidRPr="00E23037" w:rsidRDefault="008E78F0" w:rsidP="008E78F0">
      <w:pPr>
        <w:pStyle w:val="a3"/>
        <w:numPr>
          <w:ilvl w:val="0"/>
          <w:numId w:val="17"/>
        </w:numPr>
        <w:spacing w:after="0" w:line="240" w:lineRule="auto"/>
        <w:ind w:right="0"/>
        <w:rPr>
          <w:bCs/>
          <w:szCs w:val="24"/>
          <w:lang w:val="en-US"/>
        </w:rPr>
      </w:pPr>
      <w:r w:rsidRPr="00E23037">
        <w:rPr>
          <w:bCs/>
          <w:szCs w:val="24"/>
          <w:lang w:val="en-US"/>
        </w:rPr>
        <w:t>Review</w:t>
      </w:r>
    </w:p>
    <w:p w14:paraId="7C9402F2" w14:textId="5E4EA733" w:rsidR="008E78F0" w:rsidRPr="00E23037" w:rsidRDefault="008E78F0" w:rsidP="008E78F0">
      <w:pPr>
        <w:pStyle w:val="a3"/>
        <w:numPr>
          <w:ilvl w:val="0"/>
          <w:numId w:val="17"/>
        </w:numPr>
        <w:spacing w:after="0" w:line="240" w:lineRule="auto"/>
        <w:ind w:right="0"/>
        <w:rPr>
          <w:bCs/>
          <w:szCs w:val="24"/>
          <w:lang w:val="en-US"/>
        </w:rPr>
      </w:pPr>
      <w:r w:rsidRPr="00E23037">
        <w:rPr>
          <w:bCs/>
          <w:szCs w:val="24"/>
          <w:lang w:val="en-US"/>
        </w:rPr>
        <w:t>Accept</w:t>
      </w:r>
    </w:p>
    <w:p w14:paraId="5D82EB3C" w14:textId="1AB4C0F4" w:rsidR="008E78F0" w:rsidRPr="00E23037" w:rsidRDefault="008E78F0" w:rsidP="008E78F0">
      <w:pPr>
        <w:pStyle w:val="a3"/>
        <w:numPr>
          <w:ilvl w:val="0"/>
          <w:numId w:val="17"/>
        </w:numPr>
        <w:spacing w:after="0" w:line="240" w:lineRule="auto"/>
        <w:ind w:right="0"/>
        <w:rPr>
          <w:bCs/>
          <w:szCs w:val="24"/>
          <w:lang w:val="en-US"/>
        </w:rPr>
      </w:pPr>
      <w:r w:rsidRPr="00E23037">
        <w:rPr>
          <w:bCs/>
          <w:szCs w:val="24"/>
          <w:lang w:val="en-US"/>
        </w:rPr>
        <w:t>Postpone</w:t>
      </w:r>
    </w:p>
    <w:p w14:paraId="6DF706F9" w14:textId="1204B95A" w:rsidR="008E78F0" w:rsidRPr="00E23037" w:rsidRDefault="008E78F0" w:rsidP="008E78F0">
      <w:pPr>
        <w:spacing w:after="0" w:line="240" w:lineRule="auto"/>
        <w:ind w:left="0" w:right="0" w:firstLine="0"/>
        <w:rPr>
          <w:bCs/>
          <w:szCs w:val="24"/>
          <w:lang w:val="en-US"/>
        </w:rPr>
      </w:pPr>
      <w:r w:rsidRPr="00E23037">
        <w:rPr>
          <w:bCs/>
          <w:szCs w:val="24"/>
          <w:lang w:val="en-US"/>
        </w:rPr>
        <w:t>Answer: B</w:t>
      </w:r>
    </w:p>
    <w:p w14:paraId="7A3D6795" w14:textId="77777777" w:rsidR="008E78F0" w:rsidRPr="00E23037" w:rsidRDefault="008E78F0" w:rsidP="008E78F0">
      <w:pPr>
        <w:spacing w:after="0" w:line="240" w:lineRule="auto"/>
        <w:ind w:left="0" w:right="0" w:firstLine="0"/>
        <w:rPr>
          <w:bCs/>
          <w:szCs w:val="24"/>
          <w:lang w:val="en-US"/>
        </w:rPr>
      </w:pPr>
    </w:p>
    <w:p w14:paraId="38D37FC9" w14:textId="2E6A5E44" w:rsidR="008E78F0" w:rsidRPr="00E23037" w:rsidRDefault="008E78F0" w:rsidP="008E78F0">
      <w:pPr>
        <w:spacing w:after="0" w:line="240" w:lineRule="auto"/>
        <w:ind w:left="0" w:right="0" w:firstLine="0"/>
        <w:rPr>
          <w:bCs/>
          <w:szCs w:val="24"/>
          <w:lang w:val="en-US"/>
        </w:rPr>
      </w:pPr>
      <w:r w:rsidRPr="00E23037">
        <w:rPr>
          <w:bCs/>
          <w:szCs w:val="24"/>
          <w:lang w:val="en-US"/>
        </w:rPr>
        <w:t>5. Due to budget constraints, we need to _______ our marketing expenses.</w:t>
      </w:r>
    </w:p>
    <w:p w14:paraId="5B2CAE48" w14:textId="5A0CF73B" w:rsidR="008E78F0" w:rsidRPr="00E23037" w:rsidRDefault="008E78F0" w:rsidP="008E78F0">
      <w:pPr>
        <w:pStyle w:val="a3"/>
        <w:numPr>
          <w:ilvl w:val="0"/>
          <w:numId w:val="18"/>
        </w:numPr>
        <w:spacing w:after="0" w:line="240" w:lineRule="auto"/>
        <w:ind w:right="0"/>
        <w:rPr>
          <w:bCs/>
          <w:szCs w:val="24"/>
          <w:lang w:val="en-US"/>
        </w:rPr>
      </w:pPr>
      <w:r w:rsidRPr="00E23037">
        <w:rPr>
          <w:bCs/>
          <w:szCs w:val="24"/>
          <w:lang w:val="en-US"/>
        </w:rPr>
        <w:t>Increase</w:t>
      </w:r>
    </w:p>
    <w:p w14:paraId="396E6F1D" w14:textId="6A8352AE" w:rsidR="008E78F0" w:rsidRPr="00E23037" w:rsidRDefault="008E78F0" w:rsidP="008E78F0">
      <w:pPr>
        <w:pStyle w:val="a3"/>
        <w:numPr>
          <w:ilvl w:val="0"/>
          <w:numId w:val="18"/>
        </w:numPr>
        <w:spacing w:after="0" w:line="240" w:lineRule="auto"/>
        <w:ind w:right="0"/>
        <w:rPr>
          <w:bCs/>
          <w:szCs w:val="24"/>
          <w:lang w:val="en-US"/>
        </w:rPr>
      </w:pPr>
      <w:r w:rsidRPr="00E23037">
        <w:rPr>
          <w:bCs/>
          <w:szCs w:val="24"/>
          <w:lang w:val="en-US"/>
        </w:rPr>
        <w:t>Cut</w:t>
      </w:r>
    </w:p>
    <w:p w14:paraId="04C67FB7" w14:textId="7815B887" w:rsidR="008E78F0" w:rsidRPr="00E23037" w:rsidRDefault="008E78F0" w:rsidP="008E78F0">
      <w:pPr>
        <w:pStyle w:val="a3"/>
        <w:numPr>
          <w:ilvl w:val="0"/>
          <w:numId w:val="18"/>
        </w:numPr>
        <w:spacing w:after="0" w:line="240" w:lineRule="auto"/>
        <w:ind w:right="0"/>
        <w:rPr>
          <w:bCs/>
          <w:szCs w:val="24"/>
          <w:lang w:val="en-US"/>
        </w:rPr>
      </w:pPr>
      <w:r w:rsidRPr="00E23037">
        <w:rPr>
          <w:bCs/>
          <w:szCs w:val="24"/>
          <w:lang w:val="en-US"/>
        </w:rPr>
        <w:t>Double</w:t>
      </w:r>
    </w:p>
    <w:p w14:paraId="24DA0947" w14:textId="54929294" w:rsidR="008E78F0" w:rsidRPr="00E23037" w:rsidRDefault="008E78F0" w:rsidP="008E78F0">
      <w:pPr>
        <w:pStyle w:val="a3"/>
        <w:numPr>
          <w:ilvl w:val="0"/>
          <w:numId w:val="18"/>
        </w:numPr>
        <w:spacing w:after="0" w:line="240" w:lineRule="auto"/>
        <w:ind w:right="0"/>
        <w:rPr>
          <w:bCs/>
          <w:szCs w:val="24"/>
          <w:lang w:val="en-US"/>
        </w:rPr>
      </w:pPr>
      <w:r w:rsidRPr="00E23037">
        <w:rPr>
          <w:bCs/>
          <w:szCs w:val="24"/>
          <w:lang w:val="en-US"/>
        </w:rPr>
        <w:t>Maintain</w:t>
      </w:r>
    </w:p>
    <w:p w14:paraId="5BA2B8AA" w14:textId="75D83957" w:rsidR="008E78F0" w:rsidRPr="00E23037" w:rsidRDefault="008E78F0" w:rsidP="008E78F0">
      <w:pPr>
        <w:spacing w:after="0" w:line="240" w:lineRule="auto"/>
        <w:ind w:left="0" w:right="0" w:firstLine="0"/>
        <w:rPr>
          <w:bCs/>
          <w:szCs w:val="24"/>
          <w:lang w:val="en-US"/>
        </w:rPr>
      </w:pPr>
      <w:r w:rsidRPr="00E23037">
        <w:rPr>
          <w:bCs/>
          <w:szCs w:val="24"/>
          <w:lang w:val="en-US"/>
        </w:rPr>
        <w:t>Answer: B</w:t>
      </w:r>
    </w:p>
    <w:p w14:paraId="34CED898" w14:textId="77777777" w:rsidR="008E78F0" w:rsidRPr="00E23037" w:rsidRDefault="008E78F0" w:rsidP="008E78F0">
      <w:pPr>
        <w:spacing w:after="0" w:line="240" w:lineRule="auto"/>
        <w:ind w:left="0" w:right="0" w:firstLine="0"/>
        <w:rPr>
          <w:bCs/>
          <w:szCs w:val="24"/>
          <w:lang w:val="en-US"/>
        </w:rPr>
      </w:pPr>
    </w:p>
    <w:p w14:paraId="0C9343BA" w14:textId="51988A1A" w:rsidR="008E78F0" w:rsidRPr="00E23037" w:rsidRDefault="008E78F0" w:rsidP="008E78F0">
      <w:pPr>
        <w:spacing w:after="0" w:line="240" w:lineRule="auto"/>
        <w:ind w:left="0" w:right="0" w:firstLine="0"/>
        <w:rPr>
          <w:bCs/>
          <w:szCs w:val="24"/>
          <w:lang w:val="en-US"/>
        </w:rPr>
      </w:pPr>
      <w:r w:rsidRPr="00E23037">
        <w:rPr>
          <w:bCs/>
          <w:szCs w:val="24"/>
          <w:lang w:val="en-US"/>
        </w:rPr>
        <w:t>6. The new marketing strategy aims to _______ our brand presence online.</w:t>
      </w:r>
    </w:p>
    <w:p w14:paraId="12DA9C3D" w14:textId="48DFBE17" w:rsidR="008E78F0" w:rsidRPr="00E23037" w:rsidRDefault="008E78F0" w:rsidP="008E78F0">
      <w:pPr>
        <w:pStyle w:val="a3"/>
        <w:numPr>
          <w:ilvl w:val="0"/>
          <w:numId w:val="19"/>
        </w:numPr>
        <w:spacing w:after="0" w:line="240" w:lineRule="auto"/>
        <w:ind w:right="0"/>
        <w:rPr>
          <w:bCs/>
          <w:szCs w:val="24"/>
          <w:lang w:val="en-US"/>
        </w:rPr>
      </w:pPr>
      <w:r w:rsidRPr="00E23037">
        <w:rPr>
          <w:bCs/>
          <w:szCs w:val="24"/>
          <w:lang w:val="en-US"/>
        </w:rPr>
        <w:t>Reduce</w:t>
      </w:r>
    </w:p>
    <w:p w14:paraId="0581CB19" w14:textId="7A539DB0" w:rsidR="008E78F0" w:rsidRPr="00E23037" w:rsidRDefault="008E78F0" w:rsidP="008E78F0">
      <w:pPr>
        <w:pStyle w:val="a3"/>
        <w:numPr>
          <w:ilvl w:val="0"/>
          <w:numId w:val="19"/>
        </w:numPr>
        <w:spacing w:after="0" w:line="240" w:lineRule="auto"/>
        <w:ind w:right="0"/>
        <w:rPr>
          <w:bCs/>
          <w:szCs w:val="24"/>
          <w:lang w:val="en-US"/>
        </w:rPr>
      </w:pPr>
      <w:r w:rsidRPr="00E23037">
        <w:rPr>
          <w:bCs/>
          <w:szCs w:val="24"/>
          <w:lang w:val="en-US"/>
        </w:rPr>
        <w:t>Boost</w:t>
      </w:r>
    </w:p>
    <w:p w14:paraId="3B2690B4" w14:textId="3B14A481" w:rsidR="008E78F0" w:rsidRPr="00E23037" w:rsidRDefault="008E78F0" w:rsidP="008E78F0">
      <w:pPr>
        <w:pStyle w:val="a3"/>
        <w:numPr>
          <w:ilvl w:val="0"/>
          <w:numId w:val="19"/>
        </w:numPr>
        <w:spacing w:after="0" w:line="240" w:lineRule="auto"/>
        <w:ind w:right="0"/>
        <w:rPr>
          <w:bCs/>
          <w:szCs w:val="24"/>
          <w:lang w:val="en-US"/>
        </w:rPr>
      </w:pPr>
      <w:r w:rsidRPr="00E23037">
        <w:rPr>
          <w:bCs/>
          <w:szCs w:val="24"/>
          <w:lang w:val="en-US"/>
        </w:rPr>
        <w:t>Eliminate</w:t>
      </w:r>
    </w:p>
    <w:p w14:paraId="0899F49D" w14:textId="1BA303CF" w:rsidR="008E78F0" w:rsidRPr="00E23037" w:rsidRDefault="008E78F0" w:rsidP="008E78F0">
      <w:pPr>
        <w:pStyle w:val="a3"/>
        <w:numPr>
          <w:ilvl w:val="0"/>
          <w:numId w:val="19"/>
        </w:numPr>
        <w:spacing w:after="0" w:line="240" w:lineRule="auto"/>
        <w:ind w:right="0"/>
        <w:rPr>
          <w:bCs/>
          <w:szCs w:val="24"/>
          <w:lang w:val="en-US"/>
        </w:rPr>
      </w:pPr>
      <w:r w:rsidRPr="00E23037">
        <w:rPr>
          <w:bCs/>
          <w:szCs w:val="24"/>
          <w:lang w:val="en-US"/>
        </w:rPr>
        <w:t>Question</w:t>
      </w:r>
    </w:p>
    <w:p w14:paraId="08F45A6E" w14:textId="14E7EB43" w:rsidR="008E78F0" w:rsidRPr="00E23037" w:rsidRDefault="008E78F0" w:rsidP="008E78F0">
      <w:pPr>
        <w:spacing w:after="0" w:line="240" w:lineRule="auto"/>
        <w:ind w:left="0" w:right="0" w:firstLine="0"/>
        <w:rPr>
          <w:bCs/>
          <w:szCs w:val="24"/>
          <w:lang w:val="en-US"/>
        </w:rPr>
      </w:pPr>
      <w:r w:rsidRPr="00E23037">
        <w:rPr>
          <w:bCs/>
          <w:szCs w:val="24"/>
          <w:lang w:val="en-US"/>
        </w:rPr>
        <w:t>Answer: B</w:t>
      </w:r>
    </w:p>
    <w:p w14:paraId="356C5C17" w14:textId="77777777" w:rsidR="00B263F6" w:rsidRDefault="00B263F6" w:rsidP="00B263F6">
      <w:pPr>
        <w:spacing w:after="0" w:line="240" w:lineRule="auto"/>
        <w:ind w:left="0" w:right="0" w:firstLine="0"/>
        <w:rPr>
          <w:rFonts w:eastAsia="Calibri"/>
          <w:szCs w:val="24"/>
        </w:rPr>
      </w:pPr>
    </w:p>
    <w:p w14:paraId="5A4F8FDD" w14:textId="037B7020" w:rsidR="00B263F6" w:rsidRDefault="00B263F6" w:rsidP="00B263F6">
      <w:pPr>
        <w:spacing w:after="0" w:line="240" w:lineRule="auto"/>
        <w:ind w:firstLine="709"/>
        <w:rPr>
          <w:b/>
          <w:szCs w:val="24"/>
        </w:rPr>
      </w:pPr>
      <w:r>
        <w:rPr>
          <w:b/>
          <w:szCs w:val="24"/>
        </w:rPr>
        <w:t>Задания</w:t>
      </w:r>
      <w:r w:rsidR="008E78F0">
        <w:rPr>
          <w:b/>
          <w:szCs w:val="24"/>
        </w:rPr>
        <w:t xml:space="preserve"> </w:t>
      </w:r>
      <w:r>
        <w:rPr>
          <w:b/>
          <w:szCs w:val="24"/>
        </w:rPr>
        <w:t>на</w:t>
      </w:r>
      <w:r w:rsidR="008E78F0">
        <w:rPr>
          <w:b/>
          <w:szCs w:val="24"/>
        </w:rPr>
        <w:t xml:space="preserve"> </w:t>
      </w:r>
      <w:r>
        <w:rPr>
          <w:b/>
          <w:szCs w:val="24"/>
        </w:rPr>
        <w:t>установление</w:t>
      </w:r>
      <w:r w:rsidR="008E78F0">
        <w:rPr>
          <w:b/>
          <w:szCs w:val="24"/>
        </w:rPr>
        <w:t xml:space="preserve"> </w:t>
      </w:r>
      <w:r>
        <w:rPr>
          <w:b/>
          <w:szCs w:val="24"/>
        </w:rPr>
        <w:t>соответствия</w:t>
      </w:r>
      <w:r w:rsidR="008E78F0">
        <w:rPr>
          <w:b/>
          <w:szCs w:val="24"/>
        </w:rPr>
        <w:t xml:space="preserve"> </w:t>
      </w:r>
      <w:r>
        <w:rPr>
          <w:b/>
          <w:szCs w:val="24"/>
        </w:rPr>
        <w:t>по</w:t>
      </w:r>
      <w:r w:rsidR="008E78F0">
        <w:rPr>
          <w:b/>
          <w:szCs w:val="24"/>
        </w:rPr>
        <w:t xml:space="preserve"> </w:t>
      </w:r>
      <w:r>
        <w:rPr>
          <w:b/>
          <w:szCs w:val="24"/>
        </w:rPr>
        <w:t>дисциплине:</w:t>
      </w:r>
    </w:p>
    <w:p w14:paraId="394F0700" w14:textId="77777777" w:rsidR="00B263F6" w:rsidRPr="00676900" w:rsidRDefault="00B263F6" w:rsidP="00B263F6">
      <w:pPr>
        <w:spacing w:after="0" w:line="240" w:lineRule="auto"/>
        <w:ind w:firstLine="709"/>
        <w:rPr>
          <w:szCs w:val="24"/>
        </w:rPr>
      </w:pPr>
    </w:p>
    <w:p w14:paraId="27CC4C30" w14:textId="2297A2C3" w:rsidR="00B263F6" w:rsidRPr="002731A2" w:rsidRDefault="00B263F6" w:rsidP="00B263F6">
      <w:pPr>
        <w:spacing w:after="0" w:line="240" w:lineRule="auto"/>
        <w:rPr>
          <w:szCs w:val="24"/>
          <w:lang w:val="en-US"/>
        </w:rPr>
      </w:pPr>
      <w:r w:rsidRPr="002731A2">
        <w:rPr>
          <w:szCs w:val="24"/>
          <w:lang w:val="en-US"/>
        </w:rPr>
        <w:t>1.</w:t>
      </w:r>
      <w:r w:rsidR="008E78F0">
        <w:rPr>
          <w:szCs w:val="24"/>
          <w:lang w:val="en-US"/>
        </w:rPr>
        <w:t xml:space="preserve"> </w:t>
      </w:r>
      <w:r w:rsidR="002731A2">
        <w:rPr>
          <w:szCs w:val="24"/>
          <w:lang w:val="en-US"/>
        </w:rPr>
        <w:t>Match</w:t>
      </w:r>
      <w:r w:rsidR="008E78F0">
        <w:rPr>
          <w:szCs w:val="24"/>
          <w:lang w:val="en-US"/>
        </w:rPr>
        <w:t xml:space="preserve"> </w:t>
      </w:r>
      <w:r w:rsidR="002731A2">
        <w:rPr>
          <w:szCs w:val="24"/>
          <w:lang w:val="en-US"/>
        </w:rPr>
        <w:t>the</w:t>
      </w:r>
      <w:r w:rsidR="008E78F0">
        <w:rPr>
          <w:szCs w:val="24"/>
          <w:lang w:val="en-US"/>
        </w:rPr>
        <w:t xml:space="preserve"> </w:t>
      </w:r>
      <w:r w:rsidR="002731A2">
        <w:rPr>
          <w:szCs w:val="24"/>
          <w:lang w:val="en-US"/>
        </w:rPr>
        <w:t>halves</w:t>
      </w:r>
      <w:r w:rsidR="008E78F0">
        <w:rPr>
          <w:szCs w:val="24"/>
          <w:lang w:val="en-US"/>
        </w:rPr>
        <w:t xml:space="preserve"> </w:t>
      </w:r>
      <w:r w:rsidR="002731A2">
        <w:rPr>
          <w:szCs w:val="24"/>
          <w:lang w:val="en-US"/>
        </w:rPr>
        <w:t>of</w:t>
      </w:r>
      <w:r w:rsidR="008E78F0">
        <w:rPr>
          <w:szCs w:val="24"/>
          <w:lang w:val="en-US"/>
        </w:rPr>
        <w:t xml:space="preserve"> </w:t>
      </w:r>
      <w:r w:rsidR="002731A2">
        <w:rPr>
          <w:szCs w:val="24"/>
          <w:lang w:val="en-US"/>
        </w:rPr>
        <w:t>the</w:t>
      </w:r>
      <w:r w:rsidR="008E78F0">
        <w:rPr>
          <w:szCs w:val="24"/>
          <w:lang w:val="en-US"/>
        </w:rPr>
        <w:t xml:space="preserve"> </w:t>
      </w:r>
      <w:r w:rsidR="002731A2">
        <w:rPr>
          <w:szCs w:val="24"/>
          <w:lang w:val="en-US"/>
        </w:rPr>
        <w:t>sentences</w:t>
      </w:r>
      <w:r w:rsidRPr="002731A2">
        <w:rPr>
          <w:szCs w:val="24"/>
          <w:lang w:val="en-US"/>
        </w:rPr>
        <w:t>:</w:t>
      </w:r>
    </w:p>
    <w:tbl>
      <w:tblPr>
        <w:tblStyle w:val="a5"/>
        <w:tblW w:w="9351" w:type="dxa"/>
        <w:tblLook w:val="04A0" w:firstRow="1" w:lastRow="0" w:firstColumn="1" w:lastColumn="0" w:noHBand="0" w:noVBand="1"/>
      </w:tblPr>
      <w:tblGrid>
        <w:gridCol w:w="3823"/>
        <w:gridCol w:w="5528"/>
      </w:tblGrid>
      <w:tr w:rsidR="00B263F6" w:rsidRPr="00A85A77" w14:paraId="40151917" w14:textId="77777777" w:rsidTr="00525406">
        <w:tc>
          <w:tcPr>
            <w:tcW w:w="3823" w:type="dxa"/>
          </w:tcPr>
          <w:p w14:paraId="6393A853" w14:textId="73830484" w:rsidR="00B263F6" w:rsidRPr="002731A2" w:rsidRDefault="00B263F6" w:rsidP="00525406">
            <w:pPr>
              <w:rPr>
                <w:sz w:val="24"/>
                <w:szCs w:val="24"/>
                <w:lang w:val="en-US"/>
              </w:rPr>
            </w:pPr>
            <w:r>
              <w:rPr>
                <w:sz w:val="24"/>
                <w:szCs w:val="24"/>
              </w:rPr>
              <w:t>А</w:t>
            </w:r>
            <w:r w:rsidRPr="002731A2">
              <w:rPr>
                <w:sz w:val="24"/>
                <w:szCs w:val="24"/>
                <w:lang w:val="en-US"/>
              </w:rPr>
              <w:t>)</w:t>
            </w:r>
            <w:r w:rsidR="008E78F0">
              <w:rPr>
                <w:sz w:val="24"/>
                <w:szCs w:val="24"/>
                <w:lang w:val="en-US"/>
              </w:rPr>
              <w:t xml:space="preserve"> </w:t>
            </w:r>
            <w:r w:rsidR="002731A2" w:rsidRPr="002731A2">
              <w:rPr>
                <w:sz w:val="24"/>
                <w:szCs w:val="24"/>
                <w:lang w:val="en-US"/>
              </w:rPr>
              <w:t>Teachers'</w:t>
            </w:r>
            <w:r w:rsidR="008E78F0">
              <w:rPr>
                <w:sz w:val="24"/>
                <w:szCs w:val="24"/>
                <w:lang w:val="en-US"/>
              </w:rPr>
              <w:t xml:space="preserve"> </w:t>
            </w:r>
            <w:r w:rsidR="002731A2" w:rsidRPr="002731A2">
              <w:rPr>
                <w:sz w:val="24"/>
                <w:szCs w:val="24"/>
                <w:lang w:val="en-US"/>
              </w:rPr>
              <w:t>employers</w:t>
            </w:r>
            <w:r w:rsidR="008E78F0">
              <w:rPr>
                <w:sz w:val="24"/>
                <w:szCs w:val="24"/>
                <w:lang w:val="en-US"/>
              </w:rPr>
              <w:t xml:space="preserve"> </w:t>
            </w:r>
            <w:r w:rsidR="002731A2" w:rsidRPr="002731A2">
              <w:rPr>
                <w:sz w:val="24"/>
                <w:szCs w:val="24"/>
                <w:lang w:val="en-US"/>
              </w:rPr>
              <w:t>are</w:t>
            </w:r>
            <w:r w:rsidR="008E78F0">
              <w:rPr>
                <w:sz w:val="24"/>
                <w:szCs w:val="24"/>
                <w:lang w:val="en-US"/>
              </w:rPr>
              <w:t xml:space="preserve"> </w:t>
            </w:r>
            <w:r w:rsidR="002731A2" w:rsidRPr="002731A2">
              <w:rPr>
                <w:sz w:val="24"/>
                <w:szCs w:val="24"/>
                <w:lang w:val="en-US"/>
              </w:rPr>
              <w:t>required</w:t>
            </w:r>
            <w:r w:rsidR="008E78F0">
              <w:rPr>
                <w:sz w:val="24"/>
                <w:szCs w:val="24"/>
                <w:lang w:val="en-US"/>
              </w:rPr>
              <w:t xml:space="preserve"> </w:t>
            </w:r>
            <w:r w:rsidR="002731A2" w:rsidRPr="002731A2">
              <w:rPr>
                <w:sz w:val="24"/>
                <w:szCs w:val="24"/>
                <w:lang w:val="en-US"/>
              </w:rPr>
              <w:t>to</w:t>
            </w:r>
            <w:r w:rsidR="008E78F0">
              <w:rPr>
                <w:sz w:val="24"/>
                <w:szCs w:val="24"/>
                <w:lang w:val="en-US"/>
              </w:rPr>
              <w:t xml:space="preserve"> </w:t>
            </w:r>
            <w:r w:rsidR="002731A2" w:rsidRPr="002731A2">
              <w:rPr>
                <w:sz w:val="24"/>
                <w:szCs w:val="24"/>
                <w:lang w:val="en-US"/>
              </w:rPr>
              <w:t>tell</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GTC</w:t>
            </w:r>
            <w:r w:rsidR="008E78F0">
              <w:rPr>
                <w:sz w:val="24"/>
                <w:szCs w:val="24"/>
                <w:lang w:val="en-US"/>
              </w:rPr>
              <w:t xml:space="preserve"> </w:t>
            </w:r>
            <w:r w:rsidR="002731A2" w:rsidRPr="002731A2">
              <w:rPr>
                <w:sz w:val="24"/>
                <w:szCs w:val="24"/>
                <w:lang w:val="en-US"/>
              </w:rPr>
              <w:t>when</w:t>
            </w:r>
            <w:r w:rsidR="008E78F0">
              <w:rPr>
                <w:sz w:val="24"/>
                <w:szCs w:val="24"/>
                <w:lang w:val="en-US"/>
              </w:rPr>
              <w:t xml:space="preserve"> </w:t>
            </w:r>
            <w:r w:rsidR="002731A2" w:rsidRPr="002731A2">
              <w:rPr>
                <w:sz w:val="24"/>
                <w:szCs w:val="24"/>
                <w:lang w:val="en-US"/>
              </w:rPr>
              <w:t>a</w:t>
            </w:r>
            <w:r w:rsidR="008E78F0">
              <w:rPr>
                <w:sz w:val="24"/>
                <w:szCs w:val="24"/>
                <w:lang w:val="en-US"/>
              </w:rPr>
              <w:t xml:space="preserve"> </w:t>
            </w:r>
            <w:r w:rsidR="002731A2" w:rsidRPr="002731A2">
              <w:rPr>
                <w:sz w:val="24"/>
                <w:szCs w:val="24"/>
                <w:lang w:val="en-US"/>
              </w:rPr>
              <w:t>teacher</w:t>
            </w:r>
            <w:r w:rsidR="008E78F0">
              <w:rPr>
                <w:sz w:val="24"/>
                <w:szCs w:val="24"/>
                <w:lang w:val="en-US"/>
              </w:rPr>
              <w:t xml:space="preserve"> </w:t>
            </w:r>
            <w:r w:rsidR="002731A2" w:rsidRPr="002731A2">
              <w:rPr>
                <w:sz w:val="24"/>
                <w:szCs w:val="24"/>
                <w:lang w:val="en-US"/>
              </w:rPr>
              <w:t>has</w:t>
            </w:r>
            <w:r w:rsidR="008E78F0">
              <w:rPr>
                <w:sz w:val="24"/>
                <w:szCs w:val="24"/>
                <w:lang w:val="en-US"/>
              </w:rPr>
              <w:t xml:space="preserve"> </w:t>
            </w:r>
            <w:r w:rsidR="002731A2" w:rsidRPr="002731A2">
              <w:rPr>
                <w:sz w:val="24"/>
                <w:szCs w:val="24"/>
                <w:lang w:val="en-US"/>
              </w:rPr>
              <w:t>been</w:t>
            </w:r>
            <w:r w:rsidR="008E78F0">
              <w:rPr>
                <w:sz w:val="24"/>
                <w:szCs w:val="24"/>
                <w:lang w:val="en-US"/>
              </w:rPr>
              <w:t xml:space="preserve"> </w:t>
            </w:r>
            <w:r w:rsidR="002731A2" w:rsidRPr="002731A2">
              <w:rPr>
                <w:sz w:val="24"/>
                <w:szCs w:val="24"/>
                <w:lang w:val="en-US"/>
              </w:rPr>
              <w:t>dismissed</w:t>
            </w:r>
            <w:r w:rsidR="008E78F0">
              <w:rPr>
                <w:sz w:val="24"/>
                <w:szCs w:val="24"/>
                <w:lang w:val="en-US"/>
              </w:rPr>
              <w:t xml:space="preserve"> </w:t>
            </w:r>
            <w:r w:rsidR="002731A2" w:rsidRPr="002731A2">
              <w:rPr>
                <w:sz w:val="24"/>
                <w:szCs w:val="24"/>
                <w:lang w:val="en-US"/>
              </w:rPr>
              <w:t>because</w:t>
            </w:r>
            <w:r w:rsidR="008E78F0">
              <w:rPr>
                <w:sz w:val="24"/>
                <w:szCs w:val="24"/>
                <w:lang w:val="en-US"/>
              </w:rPr>
              <w:t xml:space="preserve"> </w:t>
            </w:r>
          </w:p>
        </w:tc>
        <w:tc>
          <w:tcPr>
            <w:tcW w:w="5528" w:type="dxa"/>
          </w:tcPr>
          <w:p w14:paraId="32AD5EA8" w14:textId="506044B2" w:rsidR="00B263F6" w:rsidRPr="008E78F0" w:rsidRDefault="00B263F6" w:rsidP="00525406">
            <w:pPr>
              <w:rPr>
                <w:sz w:val="24"/>
                <w:szCs w:val="24"/>
                <w:lang w:val="en-US"/>
              </w:rPr>
            </w:pPr>
            <w:r w:rsidRPr="008E78F0">
              <w:rPr>
                <w:sz w:val="24"/>
                <w:szCs w:val="24"/>
                <w:lang w:val="en-US"/>
              </w:rPr>
              <w:t>1)</w:t>
            </w:r>
            <w:r w:rsidR="008E78F0">
              <w:rPr>
                <w:sz w:val="24"/>
                <w:szCs w:val="24"/>
                <w:lang w:val="en-US"/>
              </w:rPr>
              <w:t xml:space="preserve"> </w:t>
            </w:r>
            <w:r w:rsidR="008E78F0" w:rsidRPr="002731A2">
              <w:rPr>
                <w:sz w:val="24"/>
                <w:szCs w:val="24"/>
                <w:lang w:val="en-US"/>
              </w:rPr>
              <w:t>working</w:t>
            </w:r>
            <w:r w:rsidR="008E78F0">
              <w:rPr>
                <w:sz w:val="24"/>
                <w:szCs w:val="24"/>
                <w:lang w:val="en-US"/>
              </w:rPr>
              <w:t xml:space="preserve"> </w:t>
            </w:r>
            <w:r w:rsidR="008E78F0" w:rsidRPr="002731A2">
              <w:rPr>
                <w:sz w:val="24"/>
                <w:szCs w:val="24"/>
                <w:lang w:val="en-US"/>
              </w:rPr>
              <w:t>in</w:t>
            </w:r>
            <w:r w:rsidR="008E78F0">
              <w:rPr>
                <w:sz w:val="24"/>
                <w:szCs w:val="24"/>
                <w:lang w:val="en-US"/>
              </w:rPr>
              <w:t xml:space="preserve"> </w:t>
            </w:r>
            <w:r w:rsidR="008E78F0" w:rsidRPr="002731A2">
              <w:rPr>
                <w:sz w:val="24"/>
                <w:szCs w:val="24"/>
                <w:lang w:val="en-US"/>
              </w:rPr>
              <w:t>maintained</w:t>
            </w:r>
            <w:r w:rsidR="008E78F0">
              <w:rPr>
                <w:sz w:val="24"/>
                <w:szCs w:val="24"/>
                <w:lang w:val="en-US"/>
              </w:rPr>
              <w:t xml:space="preserve"> </w:t>
            </w:r>
            <w:r w:rsidR="008E78F0" w:rsidRPr="002731A2">
              <w:rPr>
                <w:sz w:val="24"/>
                <w:szCs w:val="24"/>
                <w:lang w:val="en-US"/>
              </w:rPr>
              <w:t>(state)</w:t>
            </w:r>
            <w:r w:rsidR="008E78F0">
              <w:rPr>
                <w:sz w:val="24"/>
                <w:szCs w:val="24"/>
                <w:lang w:val="en-US"/>
              </w:rPr>
              <w:t xml:space="preserve"> </w:t>
            </w:r>
            <w:r w:rsidR="008E78F0" w:rsidRPr="002731A2">
              <w:rPr>
                <w:sz w:val="24"/>
                <w:szCs w:val="24"/>
                <w:lang w:val="en-US"/>
              </w:rPr>
              <w:t>schools.</w:t>
            </w:r>
          </w:p>
        </w:tc>
      </w:tr>
      <w:tr w:rsidR="00B263F6" w:rsidRPr="00A85A77" w14:paraId="2ABF9E6D" w14:textId="77777777" w:rsidTr="00525406">
        <w:tc>
          <w:tcPr>
            <w:tcW w:w="3823" w:type="dxa"/>
          </w:tcPr>
          <w:p w14:paraId="04705AD4" w14:textId="4446CF66" w:rsidR="00B263F6" w:rsidRPr="002731A2" w:rsidRDefault="00E23037" w:rsidP="00525406">
            <w:pPr>
              <w:rPr>
                <w:sz w:val="24"/>
                <w:szCs w:val="24"/>
                <w:lang w:val="en-US"/>
              </w:rPr>
            </w:pPr>
            <w:r>
              <w:rPr>
                <w:sz w:val="24"/>
                <w:szCs w:val="24"/>
                <w:lang w:val="en-US"/>
              </w:rPr>
              <w:t>B</w:t>
            </w:r>
            <w:r w:rsidR="00B263F6" w:rsidRPr="002731A2">
              <w:rPr>
                <w:sz w:val="24"/>
                <w:szCs w:val="24"/>
                <w:lang w:val="en-US"/>
              </w:rPr>
              <w:t>)</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GTC</w:t>
            </w:r>
            <w:r w:rsidR="008E78F0">
              <w:rPr>
                <w:sz w:val="24"/>
                <w:szCs w:val="24"/>
                <w:lang w:val="en-US"/>
              </w:rPr>
              <w:t xml:space="preserve"> </w:t>
            </w:r>
            <w:r w:rsidR="002731A2" w:rsidRPr="002731A2">
              <w:rPr>
                <w:sz w:val="24"/>
                <w:szCs w:val="24"/>
                <w:lang w:val="en-US"/>
              </w:rPr>
              <w:t>can</w:t>
            </w:r>
            <w:r w:rsidR="008E78F0">
              <w:rPr>
                <w:sz w:val="24"/>
                <w:szCs w:val="24"/>
                <w:lang w:val="en-US"/>
              </w:rPr>
              <w:t xml:space="preserve"> </w:t>
            </w:r>
            <w:r w:rsidR="002731A2" w:rsidRPr="002731A2">
              <w:rPr>
                <w:sz w:val="24"/>
                <w:szCs w:val="24"/>
                <w:lang w:val="en-US"/>
              </w:rPr>
              <w:t>make</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decision</w:t>
            </w:r>
            <w:r w:rsidR="008E78F0">
              <w:rPr>
                <w:sz w:val="24"/>
                <w:szCs w:val="24"/>
                <w:lang w:val="en-US"/>
              </w:rPr>
              <w:t xml:space="preserve"> </w:t>
            </w:r>
            <w:r w:rsidR="002731A2" w:rsidRPr="002731A2">
              <w:rPr>
                <w:sz w:val="24"/>
                <w:szCs w:val="24"/>
                <w:lang w:val="en-US"/>
              </w:rPr>
              <w:t>to</w:t>
            </w:r>
            <w:r w:rsidR="008E78F0">
              <w:rPr>
                <w:sz w:val="24"/>
                <w:szCs w:val="24"/>
                <w:lang w:val="en-US"/>
              </w:rPr>
              <w:t xml:space="preserve"> </w:t>
            </w:r>
            <w:r w:rsidR="002731A2" w:rsidRPr="002731A2">
              <w:rPr>
                <w:sz w:val="24"/>
                <w:szCs w:val="24"/>
                <w:lang w:val="en-US"/>
              </w:rPr>
              <w:t>remove</w:t>
            </w:r>
            <w:r w:rsidR="008E78F0">
              <w:rPr>
                <w:sz w:val="24"/>
                <w:szCs w:val="24"/>
                <w:lang w:val="en-US"/>
              </w:rPr>
              <w:t xml:space="preserve"> </w:t>
            </w:r>
            <w:r w:rsidR="002731A2" w:rsidRPr="002731A2">
              <w:rPr>
                <w:sz w:val="24"/>
                <w:szCs w:val="24"/>
                <w:lang w:val="en-US"/>
              </w:rPr>
              <w:t>from</w:t>
            </w:r>
            <w:r w:rsidR="008E78F0">
              <w:rPr>
                <w:sz w:val="24"/>
                <w:szCs w:val="24"/>
                <w:lang w:val="en-US"/>
              </w:rPr>
              <w:t xml:space="preserve"> </w:t>
            </w:r>
            <w:r w:rsidR="002731A2" w:rsidRPr="002731A2">
              <w:rPr>
                <w:sz w:val="24"/>
                <w:szCs w:val="24"/>
                <w:lang w:val="en-US"/>
              </w:rPr>
              <w:t>their</w:t>
            </w:r>
            <w:r w:rsidR="008E78F0">
              <w:rPr>
                <w:sz w:val="24"/>
                <w:szCs w:val="24"/>
                <w:lang w:val="en-US"/>
              </w:rPr>
              <w:t xml:space="preserve"> </w:t>
            </w:r>
            <w:r w:rsidR="002731A2" w:rsidRPr="002731A2">
              <w:rPr>
                <w:sz w:val="24"/>
                <w:szCs w:val="24"/>
                <w:lang w:val="en-US"/>
              </w:rPr>
              <w:t>register</w:t>
            </w:r>
            <w:r w:rsidR="008E78F0">
              <w:rPr>
                <w:sz w:val="24"/>
                <w:szCs w:val="24"/>
                <w:lang w:val="en-US"/>
              </w:rPr>
              <w:t xml:space="preserve"> </w:t>
            </w:r>
            <w:r w:rsidR="002731A2" w:rsidRPr="002731A2">
              <w:rPr>
                <w:sz w:val="24"/>
                <w:szCs w:val="24"/>
                <w:lang w:val="en-US"/>
              </w:rPr>
              <w:t>or</w:t>
            </w:r>
            <w:r w:rsidR="008E78F0">
              <w:rPr>
                <w:sz w:val="24"/>
                <w:szCs w:val="24"/>
                <w:lang w:val="en-US"/>
              </w:rPr>
              <w:t xml:space="preserve"> </w:t>
            </w:r>
            <w:r w:rsidR="002731A2" w:rsidRPr="002731A2">
              <w:rPr>
                <w:sz w:val="24"/>
                <w:szCs w:val="24"/>
                <w:lang w:val="en-US"/>
              </w:rPr>
              <w:t>restrict</w:t>
            </w:r>
            <w:r w:rsidR="008E78F0">
              <w:rPr>
                <w:sz w:val="24"/>
                <w:szCs w:val="24"/>
                <w:lang w:val="en-US"/>
              </w:rPr>
              <w:t xml:space="preserve"> </w:t>
            </w:r>
            <w:r w:rsidR="002731A2" w:rsidRPr="002731A2">
              <w:rPr>
                <w:sz w:val="24"/>
                <w:szCs w:val="24"/>
                <w:lang w:val="en-US"/>
              </w:rPr>
              <w:t>any</w:t>
            </w:r>
            <w:r w:rsidR="008E78F0">
              <w:rPr>
                <w:sz w:val="24"/>
                <w:szCs w:val="24"/>
                <w:lang w:val="en-US"/>
              </w:rPr>
              <w:t xml:space="preserve"> </w:t>
            </w:r>
            <w:r w:rsidR="002731A2" w:rsidRPr="002731A2">
              <w:rPr>
                <w:sz w:val="24"/>
                <w:szCs w:val="24"/>
                <w:lang w:val="en-US"/>
              </w:rPr>
              <w:t>teacher</w:t>
            </w:r>
            <w:r w:rsidR="008E78F0">
              <w:rPr>
                <w:sz w:val="24"/>
                <w:szCs w:val="24"/>
                <w:lang w:val="en-US"/>
              </w:rPr>
              <w:t xml:space="preserve"> </w:t>
            </w:r>
            <w:r w:rsidR="002731A2" w:rsidRPr="002731A2">
              <w:rPr>
                <w:sz w:val="24"/>
                <w:szCs w:val="24"/>
                <w:lang w:val="en-US"/>
              </w:rPr>
              <w:t>who</w:t>
            </w:r>
            <w:r w:rsidR="008E78F0">
              <w:rPr>
                <w:sz w:val="24"/>
                <w:szCs w:val="24"/>
                <w:lang w:val="en-US"/>
              </w:rPr>
              <w:t xml:space="preserve"> </w:t>
            </w:r>
            <w:r w:rsidR="002731A2" w:rsidRPr="002731A2">
              <w:rPr>
                <w:sz w:val="24"/>
                <w:szCs w:val="24"/>
                <w:lang w:val="en-US"/>
              </w:rPr>
              <w:t>has</w:t>
            </w:r>
            <w:r w:rsidR="008E78F0">
              <w:rPr>
                <w:sz w:val="24"/>
                <w:szCs w:val="24"/>
                <w:lang w:val="en-US"/>
              </w:rPr>
              <w:t xml:space="preserve"> </w:t>
            </w:r>
            <w:r w:rsidR="002731A2" w:rsidRPr="002731A2">
              <w:rPr>
                <w:sz w:val="24"/>
                <w:szCs w:val="24"/>
                <w:lang w:val="en-US"/>
              </w:rPr>
              <w:t>'compromised</w:t>
            </w:r>
          </w:p>
        </w:tc>
        <w:tc>
          <w:tcPr>
            <w:tcW w:w="5528" w:type="dxa"/>
          </w:tcPr>
          <w:p w14:paraId="655937D4" w14:textId="22C9A859" w:rsidR="00B263F6" w:rsidRPr="008E78F0" w:rsidRDefault="00B263F6" w:rsidP="00525406">
            <w:pPr>
              <w:rPr>
                <w:sz w:val="24"/>
                <w:szCs w:val="24"/>
                <w:lang w:val="en-US"/>
              </w:rPr>
            </w:pPr>
            <w:r w:rsidRPr="008E78F0">
              <w:rPr>
                <w:sz w:val="24"/>
                <w:szCs w:val="24"/>
                <w:lang w:val="en-US"/>
              </w:rPr>
              <w:t>2)</w:t>
            </w:r>
            <w:r w:rsidR="008E78F0">
              <w:rPr>
                <w:sz w:val="24"/>
                <w:szCs w:val="24"/>
                <w:lang w:val="en-US"/>
              </w:rPr>
              <w:t xml:space="preserve"> </w:t>
            </w:r>
            <w:r w:rsidR="008E78F0" w:rsidRPr="008E78F0">
              <w:rPr>
                <w:sz w:val="24"/>
                <w:szCs w:val="24"/>
                <w:lang w:val="en-US"/>
              </w:rPr>
              <w:t>of</w:t>
            </w:r>
            <w:r w:rsidR="008E78F0">
              <w:rPr>
                <w:sz w:val="24"/>
                <w:szCs w:val="24"/>
                <w:lang w:val="en-US"/>
              </w:rPr>
              <w:t xml:space="preserve"> </w:t>
            </w:r>
            <w:r w:rsidR="008E78F0" w:rsidRPr="008E78F0">
              <w:rPr>
                <w:sz w:val="24"/>
                <w:szCs w:val="24"/>
                <w:lang w:val="en-US"/>
              </w:rPr>
              <w:t>misconduct</w:t>
            </w:r>
            <w:r w:rsidR="008E78F0">
              <w:rPr>
                <w:sz w:val="24"/>
                <w:szCs w:val="24"/>
                <w:lang w:val="en-US"/>
              </w:rPr>
              <w:t xml:space="preserve"> </w:t>
            </w:r>
            <w:r w:rsidR="008E78F0" w:rsidRPr="008E78F0">
              <w:rPr>
                <w:sz w:val="24"/>
                <w:szCs w:val="24"/>
                <w:lang w:val="en-US"/>
              </w:rPr>
              <w:t>or</w:t>
            </w:r>
            <w:r w:rsidR="008E78F0">
              <w:rPr>
                <w:sz w:val="24"/>
                <w:szCs w:val="24"/>
                <w:lang w:val="en-US"/>
              </w:rPr>
              <w:t xml:space="preserve"> </w:t>
            </w:r>
            <w:r w:rsidR="008E78F0" w:rsidRPr="008E78F0">
              <w:rPr>
                <w:sz w:val="24"/>
                <w:szCs w:val="24"/>
                <w:lang w:val="en-US"/>
              </w:rPr>
              <w:t>incompetence</w:t>
            </w:r>
            <w:r w:rsidR="008E78F0">
              <w:rPr>
                <w:sz w:val="24"/>
                <w:szCs w:val="24"/>
                <w:lang w:val="en-US"/>
              </w:rPr>
              <w:t xml:space="preserve"> </w:t>
            </w:r>
            <w:r w:rsidR="008E78F0" w:rsidRPr="008E78F0">
              <w:rPr>
                <w:sz w:val="24"/>
                <w:szCs w:val="24"/>
                <w:lang w:val="en-US"/>
              </w:rPr>
              <w:t>or</w:t>
            </w:r>
            <w:r w:rsidR="008E78F0">
              <w:rPr>
                <w:sz w:val="24"/>
                <w:szCs w:val="24"/>
                <w:lang w:val="en-US"/>
              </w:rPr>
              <w:t xml:space="preserve"> </w:t>
            </w:r>
            <w:r w:rsidR="008E78F0" w:rsidRPr="008E78F0">
              <w:rPr>
                <w:sz w:val="24"/>
                <w:szCs w:val="24"/>
                <w:lang w:val="en-US"/>
              </w:rPr>
              <w:t>where</w:t>
            </w:r>
            <w:r w:rsidR="008E78F0">
              <w:rPr>
                <w:sz w:val="24"/>
                <w:szCs w:val="24"/>
                <w:lang w:val="en-US"/>
              </w:rPr>
              <w:t xml:space="preserve"> </w:t>
            </w:r>
            <w:r w:rsidR="008E78F0" w:rsidRPr="008E78F0">
              <w:rPr>
                <w:sz w:val="24"/>
                <w:szCs w:val="24"/>
                <w:lang w:val="en-US"/>
              </w:rPr>
              <w:t>they</w:t>
            </w:r>
            <w:r w:rsidR="008E78F0">
              <w:rPr>
                <w:sz w:val="24"/>
                <w:szCs w:val="24"/>
                <w:lang w:val="en-US"/>
              </w:rPr>
              <w:t xml:space="preserve"> </w:t>
            </w:r>
            <w:r w:rsidR="008E78F0" w:rsidRPr="008E78F0">
              <w:rPr>
                <w:sz w:val="24"/>
                <w:szCs w:val="24"/>
                <w:lang w:val="en-US"/>
              </w:rPr>
              <w:t>resign</w:t>
            </w:r>
            <w:r w:rsidR="008E78F0">
              <w:rPr>
                <w:sz w:val="24"/>
                <w:szCs w:val="24"/>
                <w:lang w:val="en-US"/>
              </w:rPr>
              <w:t xml:space="preserve"> </w:t>
            </w:r>
            <w:r w:rsidR="008E78F0" w:rsidRPr="008E78F0">
              <w:rPr>
                <w:sz w:val="24"/>
                <w:szCs w:val="24"/>
                <w:lang w:val="en-US"/>
              </w:rPr>
              <w:t>in</w:t>
            </w:r>
            <w:r w:rsidR="008E78F0">
              <w:rPr>
                <w:sz w:val="24"/>
                <w:szCs w:val="24"/>
                <w:lang w:val="en-US"/>
              </w:rPr>
              <w:t xml:space="preserve"> </w:t>
            </w:r>
            <w:r w:rsidR="008E78F0" w:rsidRPr="008E78F0">
              <w:rPr>
                <w:sz w:val="24"/>
                <w:szCs w:val="24"/>
                <w:lang w:val="en-US"/>
              </w:rPr>
              <w:t>circumstances</w:t>
            </w:r>
            <w:r w:rsidR="008E78F0">
              <w:rPr>
                <w:sz w:val="24"/>
                <w:szCs w:val="24"/>
                <w:lang w:val="en-US"/>
              </w:rPr>
              <w:t xml:space="preserve"> </w:t>
            </w:r>
            <w:r w:rsidR="008E78F0" w:rsidRPr="008E78F0">
              <w:rPr>
                <w:sz w:val="24"/>
                <w:szCs w:val="24"/>
                <w:lang w:val="en-US"/>
              </w:rPr>
              <w:t>justifying</w:t>
            </w:r>
            <w:r w:rsidR="008E78F0">
              <w:rPr>
                <w:sz w:val="24"/>
                <w:szCs w:val="24"/>
                <w:lang w:val="en-US"/>
              </w:rPr>
              <w:t xml:space="preserve"> </w:t>
            </w:r>
            <w:r w:rsidR="008E78F0" w:rsidRPr="008E78F0">
              <w:rPr>
                <w:sz w:val="24"/>
                <w:szCs w:val="24"/>
                <w:lang w:val="en-US"/>
              </w:rPr>
              <w:t>dismissal.</w:t>
            </w:r>
          </w:p>
        </w:tc>
      </w:tr>
      <w:tr w:rsidR="00B263F6" w:rsidRPr="00A85A77" w14:paraId="38CE713F" w14:textId="77777777" w:rsidTr="00525406">
        <w:tc>
          <w:tcPr>
            <w:tcW w:w="3823" w:type="dxa"/>
          </w:tcPr>
          <w:p w14:paraId="142D9058" w14:textId="77856557" w:rsidR="00B263F6" w:rsidRPr="002731A2" w:rsidRDefault="00E23037" w:rsidP="00525406">
            <w:pPr>
              <w:rPr>
                <w:sz w:val="24"/>
                <w:szCs w:val="24"/>
                <w:lang w:val="en-US"/>
              </w:rPr>
            </w:pPr>
            <w:r>
              <w:rPr>
                <w:sz w:val="24"/>
                <w:szCs w:val="24"/>
                <w:lang w:val="en-US"/>
              </w:rPr>
              <w:t>C</w:t>
            </w:r>
            <w:r w:rsidR="00B263F6" w:rsidRPr="002731A2">
              <w:rPr>
                <w:sz w:val="24"/>
                <w:szCs w:val="24"/>
                <w:lang w:val="en-US"/>
              </w:rPr>
              <w:t>)</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GTC</w:t>
            </w:r>
            <w:r w:rsidR="008E78F0">
              <w:rPr>
                <w:sz w:val="24"/>
                <w:szCs w:val="24"/>
                <w:lang w:val="en-US"/>
              </w:rPr>
              <w:t xml:space="preserve"> </w:t>
            </w:r>
            <w:r w:rsidR="002731A2" w:rsidRPr="002731A2">
              <w:rPr>
                <w:sz w:val="24"/>
                <w:szCs w:val="24"/>
                <w:lang w:val="en-US"/>
              </w:rPr>
              <w:t>regulates</w:t>
            </w:r>
            <w:r w:rsidR="008E78F0">
              <w:rPr>
                <w:sz w:val="24"/>
                <w:szCs w:val="24"/>
                <w:lang w:val="en-US"/>
              </w:rPr>
              <w:t xml:space="preserve"> </w:t>
            </w:r>
            <w:r w:rsidR="002731A2" w:rsidRPr="002731A2">
              <w:rPr>
                <w:sz w:val="24"/>
                <w:szCs w:val="24"/>
                <w:lang w:val="en-US"/>
              </w:rPr>
              <w:t>all</w:t>
            </w:r>
            <w:r w:rsidR="008E78F0">
              <w:rPr>
                <w:sz w:val="24"/>
                <w:szCs w:val="24"/>
                <w:lang w:val="en-US"/>
              </w:rPr>
              <w:t xml:space="preserve"> </w:t>
            </w:r>
            <w:r w:rsidR="002731A2" w:rsidRPr="002731A2">
              <w:rPr>
                <w:sz w:val="24"/>
                <w:szCs w:val="24"/>
                <w:lang w:val="en-US"/>
              </w:rPr>
              <w:t>"Registered</w:t>
            </w:r>
            <w:r w:rsidR="008E78F0">
              <w:rPr>
                <w:sz w:val="24"/>
                <w:szCs w:val="24"/>
                <w:lang w:val="en-US"/>
              </w:rPr>
              <w:t xml:space="preserve"> </w:t>
            </w:r>
            <w:r w:rsidR="002731A2" w:rsidRPr="002731A2">
              <w:rPr>
                <w:sz w:val="24"/>
                <w:szCs w:val="24"/>
                <w:lang w:val="en-US"/>
              </w:rPr>
              <w:t>Teachers",</w:t>
            </w:r>
            <w:r w:rsidR="008E78F0">
              <w:rPr>
                <w:sz w:val="24"/>
                <w:szCs w:val="24"/>
                <w:lang w:val="en-US"/>
              </w:rPr>
              <w:t xml:space="preserve"> </w:t>
            </w:r>
            <w:r w:rsidR="002731A2" w:rsidRPr="002731A2">
              <w:rPr>
                <w:sz w:val="24"/>
                <w:szCs w:val="24"/>
                <w:lang w:val="en-US"/>
              </w:rPr>
              <w:t>in</w:t>
            </w:r>
            <w:r w:rsidR="008E78F0">
              <w:rPr>
                <w:sz w:val="24"/>
                <w:szCs w:val="24"/>
                <w:lang w:val="en-US"/>
              </w:rPr>
              <w:t xml:space="preserve"> </w:t>
            </w:r>
            <w:r w:rsidR="002731A2" w:rsidRPr="002731A2">
              <w:rPr>
                <w:sz w:val="24"/>
                <w:szCs w:val="24"/>
                <w:lang w:val="en-US"/>
              </w:rPr>
              <w:t>other</w:t>
            </w:r>
            <w:r w:rsidR="008E78F0">
              <w:rPr>
                <w:sz w:val="24"/>
                <w:szCs w:val="24"/>
                <w:lang w:val="en-US"/>
              </w:rPr>
              <w:t xml:space="preserve"> </w:t>
            </w:r>
            <w:r w:rsidR="002731A2" w:rsidRPr="002731A2">
              <w:rPr>
                <w:sz w:val="24"/>
                <w:szCs w:val="24"/>
                <w:lang w:val="en-US"/>
              </w:rPr>
              <w:t>words</w:t>
            </w:r>
            <w:r w:rsidR="008E78F0">
              <w:rPr>
                <w:sz w:val="24"/>
                <w:szCs w:val="24"/>
                <w:lang w:val="en-US"/>
              </w:rPr>
              <w:t xml:space="preserve"> </w:t>
            </w:r>
            <w:r w:rsidR="002731A2" w:rsidRPr="002731A2">
              <w:rPr>
                <w:sz w:val="24"/>
                <w:szCs w:val="24"/>
                <w:lang w:val="en-US"/>
              </w:rPr>
              <w:t>any</w:t>
            </w:r>
            <w:r w:rsidR="008E78F0">
              <w:rPr>
                <w:sz w:val="24"/>
                <w:szCs w:val="24"/>
                <w:lang w:val="en-US"/>
              </w:rPr>
              <w:t xml:space="preserve"> </w:t>
            </w:r>
            <w:r w:rsidR="002731A2" w:rsidRPr="002731A2">
              <w:rPr>
                <w:sz w:val="24"/>
                <w:szCs w:val="24"/>
                <w:lang w:val="en-US"/>
              </w:rPr>
              <w:t>teacher</w:t>
            </w:r>
            <w:r w:rsidR="008E78F0">
              <w:rPr>
                <w:sz w:val="24"/>
                <w:szCs w:val="24"/>
                <w:lang w:val="en-US"/>
              </w:rPr>
              <w:t xml:space="preserve"> </w:t>
            </w:r>
          </w:p>
        </w:tc>
        <w:tc>
          <w:tcPr>
            <w:tcW w:w="5528" w:type="dxa"/>
          </w:tcPr>
          <w:p w14:paraId="33074428" w14:textId="0FD8D7EA" w:rsidR="00B263F6" w:rsidRPr="008E78F0" w:rsidRDefault="00B263F6" w:rsidP="00525406">
            <w:pPr>
              <w:rPr>
                <w:sz w:val="24"/>
                <w:szCs w:val="24"/>
                <w:lang w:val="en-US"/>
              </w:rPr>
            </w:pPr>
            <w:r w:rsidRPr="008E78F0">
              <w:rPr>
                <w:sz w:val="24"/>
                <w:szCs w:val="24"/>
                <w:lang w:val="en-US"/>
              </w:rPr>
              <w:t>3)</w:t>
            </w:r>
            <w:r w:rsidR="008E78F0">
              <w:rPr>
                <w:sz w:val="24"/>
                <w:szCs w:val="24"/>
                <w:lang w:val="en-US"/>
              </w:rPr>
              <w:t xml:space="preserve"> </w:t>
            </w:r>
            <w:r w:rsidR="008E78F0" w:rsidRPr="002731A2">
              <w:rPr>
                <w:sz w:val="24"/>
                <w:szCs w:val="24"/>
                <w:lang w:val="en-US"/>
              </w:rPr>
              <w:t>the</w:t>
            </w:r>
            <w:r w:rsidR="008E78F0">
              <w:rPr>
                <w:sz w:val="24"/>
                <w:szCs w:val="24"/>
                <w:lang w:val="en-US"/>
              </w:rPr>
              <w:t xml:space="preserve"> </w:t>
            </w:r>
            <w:r w:rsidR="008E78F0" w:rsidRPr="002731A2">
              <w:rPr>
                <w:sz w:val="24"/>
                <w:szCs w:val="24"/>
                <w:lang w:val="en-US"/>
              </w:rPr>
              <w:t>public</w:t>
            </w:r>
            <w:r w:rsidR="008E78F0">
              <w:rPr>
                <w:sz w:val="24"/>
                <w:szCs w:val="24"/>
                <w:lang w:val="en-US"/>
              </w:rPr>
              <w:t xml:space="preserve"> </w:t>
            </w:r>
            <w:r w:rsidR="008E78F0" w:rsidRPr="002731A2">
              <w:rPr>
                <w:sz w:val="24"/>
                <w:szCs w:val="24"/>
                <w:lang w:val="en-US"/>
              </w:rPr>
              <w:t>confidence</w:t>
            </w:r>
            <w:r w:rsidR="008E78F0">
              <w:rPr>
                <w:sz w:val="24"/>
                <w:szCs w:val="24"/>
                <w:lang w:val="en-US"/>
              </w:rPr>
              <w:t xml:space="preserve"> </w:t>
            </w:r>
            <w:r w:rsidR="008E78F0" w:rsidRPr="002731A2">
              <w:rPr>
                <w:sz w:val="24"/>
                <w:szCs w:val="24"/>
                <w:lang w:val="en-US"/>
              </w:rPr>
              <w:t>of</w:t>
            </w:r>
            <w:r w:rsidR="008E78F0">
              <w:rPr>
                <w:sz w:val="24"/>
                <w:szCs w:val="24"/>
                <w:lang w:val="en-US"/>
              </w:rPr>
              <w:t xml:space="preserve"> </w:t>
            </w:r>
            <w:r w:rsidR="008E78F0" w:rsidRPr="002731A2">
              <w:rPr>
                <w:sz w:val="24"/>
                <w:szCs w:val="24"/>
                <w:lang w:val="en-US"/>
              </w:rPr>
              <w:t>the</w:t>
            </w:r>
            <w:r w:rsidR="008E78F0">
              <w:rPr>
                <w:sz w:val="24"/>
                <w:szCs w:val="24"/>
                <w:lang w:val="en-US"/>
              </w:rPr>
              <w:t xml:space="preserve"> </w:t>
            </w:r>
            <w:r w:rsidR="008E78F0" w:rsidRPr="002731A2">
              <w:rPr>
                <w:sz w:val="24"/>
                <w:szCs w:val="24"/>
                <w:lang w:val="en-US"/>
              </w:rPr>
              <w:t>profession'</w:t>
            </w:r>
            <w:r w:rsidR="008E78F0">
              <w:rPr>
                <w:sz w:val="24"/>
                <w:szCs w:val="24"/>
                <w:lang w:val="en-US"/>
              </w:rPr>
              <w:t xml:space="preserve"> </w:t>
            </w:r>
            <w:r w:rsidR="008E78F0" w:rsidRPr="002731A2">
              <w:rPr>
                <w:sz w:val="24"/>
                <w:szCs w:val="24"/>
                <w:lang w:val="en-US"/>
              </w:rPr>
              <w:t>or</w:t>
            </w:r>
            <w:r w:rsidR="008E78F0">
              <w:rPr>
                <w:sz w:val="24"/>
                <w:szCs w:val="24"/>
                <w:lang w:val="en-US"/>
              </w:rPr>
              <w:t xml:space="preserve"> </w:t>
            </w:r>
            <w:r w:rsidR="008E78F0" w:rsidRPr="002731A2">
              <w:rPr>
                <w:sz w:val="24"/>
                <w:szCs w:val="24"/>
                <w:lang w:val="en-US"/>
              </w:rPr>
              <w:t>who</w:t>
            </w:r>
            <w:r w:rsidR="008E78F0">
              <w:rPr>
                <w:sz w:val="24"/>
                <w:szCs w:val="24"/>
                <w:lang w:val="en-US"/>
              </w:rPr>
              <w:t xml:space="preserve"> </w:t>
            </w:r>
            <w:r w:rsidR="008E78F0" w:rsidRPr="002731A2">
              <w:rPr>
                <w:sz w:val="24"/>
                <w:szCs w:val="24"/>
                <w:lang w:val="en-US"/>
              </w:rPr>
              <w:t>has</w:t>
            </w:r>
            <w:r w:rsidR="008E78F0">
              <w:rPr>
                <w:sz w:val="24"/>
                <w:szCs w:val="24"/>
                <w:lang w:val="en-US"/>
              </w:rPr>
              <w:t xml:space="preserve"> </w:t>
            </w:r>
            <w:r w:rsidR="008E78F0" w:rsidRPr="002731A2">
              <w:rPr>
                <w:sz w:val="24"/>
                <w:szCs w:val="24"/>
                <w:lang w:val="en-US"/>
              </w:rPr>
              <w:t>put</w:t>
            </w:r>
            <w:r w:rsidR="008E78F0">
              <w:rPr>
                <w:sz w:val="24"/>
                <w:szCs w:val="24"/>
                <w:lang w:val="en-US"/>
              </w:rPr>
              <w:t xml:space="preserve"> </w:t>
            </w:r>
            <w:r w:rsidR="008E78F0" w:rsidRPr="002731A2">
              <w:rPr>
                <w:sz w:val="24"/>
                <w:szCs w:val="24"/>
                <w:lang w:val="en-US"/>
              </w:rPr>
              <w:t>'the</w:t>
            </w:r>
            <w:r w:rsidR="008E78F0">
              <w:rPr>
                <w:sz w:val="24"/>
                <w:szCs w:val="24"/>
                <w:lang w:val="en-US"/>
              </w:rPr>
              <w:t xml:space="preserve"> </w:t>
            </w:r>
            <w:r w:rsidR="008E78F0" w:rsidRPr="002731A2">
              <w:rPr>
                <w:sz w:val="24"/>
                <w:szCs w:val="24"/>
                <w:lang w:val="en-US"/>
              </w:rPr>
              <w:t>safety</w:t>
            </w:r>
            <w:r w:rsidR="008E78F0">
              <w:rPr>
                <w:sz w:val="24"/>
                <w:szCs w:val="24"/>
                <w:lang w:val="en-US"/>
              </w:rPr>
              <w:t xml:space="preserve"> </w:t>
            </w:r>
            <w:r w:rsidR="008E78F0" w:rsidRPr="002731A2">
              <w:rPr>
                <w:sz w:val="24"/>
                <w:szCs w:val="24"/>
                <w:lang w:val="en-US"/>
              </w:rPr>
              <w:t>and</w:t>
            </w:r>
            <w:r w:rsidR="008E78F0">
              <w:rPr>
                <w:sz w:val="24"/>
                <w:szCs w:val="24"/>
                <w:lang w:val="en-US"/>
              </w:rPr>
              <w:t xml:space="preserve"> </w:t>
            </w:r>
            <w:r w:rsidR="008E78F0" w:rsidRPr="002731A2">
              <w:rPr>
                <w:sz w:val="24"/>
                <w:szCs w:val="24"/>
                <w:lang w:val="en-US"/>
              </w:rPr>
              <w:t>welfare</w:t>
            </w:r>
            <w:r w:rsidR="008E78F0">
              <w:rPr>
                <w:sz w:val="24"/>
                <w:szCs w:val="24"/>
                <w:lang w:val="en-US"/>
              </w:rPr>
              <w:t xml:space="preserve"> </w:t>
            </w:r>
            <w:r w:rsidR="008E78F0" w:rsidRPr="002731A2">
              <w:rPr>
                <w:sz w:val="24"/>
                <w:szCs w:val="24"/>
                <w:lang w:val="en-US"/>
              </w:rPr>
              <w:t>of</w:t>
            </w:r>
            <w:r w:rsidR="008E78F0">
              <w:rPr>
                <w:sz w:val="24"/>
                <w:szCs w:val="24"/>
                <w:lang w:val="en-US"/>
              </w:rPr>
              <w:t xml:space="preserve"> </w:t>
            </w:r>
            <w:r w:rsidR="008E78F0" w:rsidRPr="002731A2">
              <w:rPr>
                <w:sz w:val="24"/>
                <w:szCs w:val="24"/>
                <w:lang w:val="en-US"/>
              </w:rPr>
              <w:t>children</w:t>
            </w:r>
            <w:r w:rsidR="008E78F0">
              <w:rPr>
                <w:sz w:val="24"/>
                <w:szCs w:val="24"/>
                <w:lang w:val="en-US"/>
              </w:rPr>
              <w:t xml:space="preserve"> </w:t>
            </w:r>
            <w:r w:rsidR="008E78F0" w:rsidRPr="002731A2">
              <w:rPr>
                <w:sz w:val="24"/>
                <w:szCs w:val="24"/>
                <w:lang w:val="en-US"/>
              </w:rPr>
              <w:t>at</w:t>
            </w:r>
            <w:r w:rsidR="008E78F0">
              <w:rPr>
                <w:sz w:val="24"/>
                <w:szCs w:val="24"/>
                <w:lang w:val="en-US"/>
              </w:rPr>
              <w:t xml:space="preserve"> </w:t>
            </w:r>
            <w:r w:rsidR="008E78F0" w:rsidRPr="002731A2">
              <w:rPr>
                <w:sz w:val="24"/>
                <w:szCs w:val="24"/>
                <w:lang w:val="en-US"/>
              </w:rPr>
              <w:t>risk'.</w:t>
            </w:r>
          </w:p>
        </w:tc>
      </w:tr>
    </w:tbl>
    <w:p w14:paraId="62DB58FF" w14:textId="6AA77CA7" w:rsidR="00B263F6" w:rsidRPr="008E78F0" w:rsidRDefault="008E78F0" w:rsidP="00B263F6">
      <w:pPr>
        <w:spacing w:after="0" w:line="240" w:lineRule="auto"/>
        <w:rPr>
          <w:szCs w:val="24"/>
          <w:lang w:val="en-US"/>
        </w:rPr>
      </w:pPr>
      <w:r>
        <w:rPr>
          <w:bCs/>
          <w:szCs w:val="24"/>
          <w:lang w:val="en-US"/>
        </w:rPr>
        <w:t>Answer</w:t>
      </w:r>
      <w:r w:rsidR="00B263F6" w:rsidRPr="008E78F0">
        <w:rPr>
          <w:szCs w:val="24"/>
          <w:lang w:val="en-US"/>
        </w:rPr>
        <w:t>:</w:t>
      </w:r>
      <w:r w:rsidRPr="008E78F0">
        <w:rPr>
          <w:szCs w:val="24"/>
          <w:lang w:val="en-US"/>
        </w:rPr>
        <w:t xml:space="preserve"> </w:t>
      </w:r>
      <w:r w:rsidR="00E23037">
        <w:rPr>
          <w:szCs w:val="24"/>
          <w:lang w:val="en-US"/>
        </w:rPr>
        <w:t>A</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2,</w:t>
      </w:r>
      <w:r w:rsidRPr="008E78F0">
        <w:rPr>
          <w:szCs w:val="24"/>
          <w:lang w:val="en-US"/>
        </w:rPr>
        <w:t xml:space="preserve"> </w:t>
      </w:r>
      <w:r w:rsidR="00E23037">
        <w:rPr>
          <w:szCs w:val="24"/>
          <w:lang w:val="en-US"/>
        </w:rPr>
        <w:t>B</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3,</w:t>
      </w:r>
      <w:r w:rsidRPr="008E78F0">
        <w:rPr>
          <w:szCs w:val="24"/>
          <w:lang w:val="en-US"/>
        </w:rPr>
        <w:t xml:space="preserve"> </w:t>
      </w:r>
      <w:r w:rsidR="00E23037">
        <w:rPr>
          <w:szCs w:val="24"/>
          <w:lang w:val="en-US"/>
        </w:rPr>
        <w:t>C</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1.</w:t>
      </w:r>
    </w:p>
    <w:p w14:paraId="13F22A0C" w14:textId="77777777" w:rsidR="00B263F6" w:rsidRPr="008E78F0" w:rsidRDefault="00B263F6" w:rsidP="00B263F6">
      <w:pPr>
        <w:spacing w:after="0" w:line="240" w:lineRule="auto"/>
        <w:rPr>
          <w:szCs w:val="24"/>
          <w:lang w:val="en-US"/>
        </w:rPr>
      </w:pPr>
    </w:p>
    <w:p w14:paraId="000D685A" w14:textId="1945BA10" w:rsidR="008E78F0" w:rsidRPr="002731A2" w:rsidRDefault="00B263F6" w:rsidP="008E78F0">
      <w:pPr>
        <w:spacing w:after="0" w:line="240" w:lineRule="auto"/>
        <w:rPr>
          <w:szCs w:val="24"/>
          <w:lang w:val="en-US"/>
        </w:rPr>
      </w:pPr>
      <w:r w:rsidRPr="008E78F0">
        <w:rPr>
          <w:szCs w:val="24"/>
          <w:lang w:val="en-US"/>
        </w:rPr>
        <w:t>2.</w:t>
      </w:r>
      <w:r w:rsidR="008E78F0">
        <w:rPr>
          <w:szCs w:val="24"/>
          <w:lang w:val="en-US"/>
        </w:rPr>
        <w:t xml:space="preserve"> Match the halves of the sentences</w:t>
      </w:r>
      <w:r w:rsidR="008E78F0" w:rsidRPr="002731A2">
        <w:rPr>
          <w:szCs w:val="24"/>
          <w:lang w:val="en-US"/>
        </w:rPr>
        <w:t>:</w:t>
      </w:r>
    </w:p>
    <w:tbl>
      <w:tblPr>
        <w:tblStyle w:val="a5"/>
        <w:tblW w:w="9351" w:type="dxa"/>
        <w:tblLook w:val="04A0" w:firstRow="1" w:lastRow="0" w:firstColumn="1" w:lastColumn="0" w:noHBand="0" w:noVBand="1"/>
      </w:tblPr>
      <w:tblGrid>
        <w:gridCol w:w="3823"/>
        <w:gridCol w:w="5528"/>
      </w:tblGrid>
      <w:tr w:rsidR="00B263F6" w:rsidRPr="00A85A77" w14:paraId="200F359D" w14:textId="77777777" w:rsidTr="00525406">
        <w:tc>
          <w:tcPr>
            <w:tcW w:w="3823" w:type="dxa"/>
          </w:tcPr>
          <w:p w14:paraId="5F5E95AE" w14:textId="2E217F28" w:rsidR="00B263F6" w:rsidRPr="002731A2" w:rsidRDefault="00E23037" w:rsidP="00525406">
            <w:pPr>
              <w:rPr>
                <w:sz w:val="24"/>
                <w:szCs w:val="24"/>
                <w:lang w:val="en-US"/>
              </w:rPr>
            </w:pPr>
            <w:r>
              <w:rPr>
                <w:sz w:val="24"/>
                <w:szCs w:val="24"/>
                <w:lang w:val="en-US"/>
              </w:rPr>
              <w:t>A</w:t>
            </w:r>
            <w:r w:rsidR="00B263F6" w:rsidRPr="002731A2">
              <w:rPr>
                <w:sz w:val="24"/>
                <w:szCs w:val="24"/>
                <w:lang w:val="en-US"/>
              </w:rPr>
              <w:t>)</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GTC</w:t>
            </w:r>
            <w:r w:rsidR="008E78F0">
              <w:rPr>
                <w:sz w:val="24"/>
                <w:szCs w:val="24"/>
                <w:lang w:val="en-US"/>
              </w:rPr>
              <w:t xml:space="preserve"> </w:t>
            </w:r>
            <w:r w:rsidR="002731A2" w:rsidRPr="002731A2">
              <w:rPr>
                <w:sz w:val="24"/>
                <w:szCs w:val="24"/>
                <w:lang w:val="en-US"/>
              </w:rPr>
              <w:t>can</w:t>
            </w:r>
            <w:r w:rsidR="008E78F0">
              <w:rPr>
                <w:sz w:val="24"/>
                <w:szCs w:val="24"/>
                <w:lang w:val="en-US"/>
              </w:rPr>
              <w:t xml:space="preserve"> </w:t>
            </w:r>
            <w:r w:rsidR="002731A2" w:rsidRPr="002731A2">
              <w:rPr>
                <w:sz w:val="24"/>
                <w:szCs w:val="24"/>
                <w:lang w:val="en-US"/>
              </w:rPr>
              <w:t>also</w:t>
            </w:r>
            <w:r w:rsidR="008E78F0">
              <w:rPr>
                <w:sz w:val="24"/>
                <w:szCs w:val="24"/>
                <w:lang w:val="en-US"/>
              </w:rPr>
              <w:t xml:space="preserve"> </w:t>
            </w:r>
            <w:r w:rsidR="002731A2" w:rsidRPr="002731A2">
              <w:rPr>
                <w:sz w:val="24"/>
                <w:szCs w:val="24"/>
                <w:lang w:val="en-US"/>
              </w:rPr>
              <w:t>regulate</w:t>
            </w:r>
            <w:r w:rsidR="008E78F0">
              <w:rPr>
                <w:sz w:val="24"/>
                <w:szCs w:val="24"/>
                <w:lang w:val="en-US"/>
              </w:rPr>
              <w:t xml:space="preserve"> </w:t>
            </w:r>
            <w:r w:rsidR="002731A2" w:rsidRPr="002731A2">
              <w:rPr>
                <w:sz w:val="24"/>
                <w:szCs w:val="24"/>
                <w:lang w:val="en-US"/>
              </w:rPr>
              <w:t>teachers</w:t>
            </w:r>
            <w:r w:rsidR="008E78F0">
              <w:rPr>
                <w:sz w:val="24"/>
                <w:szCs w:val="24"/>
                <w:lang w:val="en-US"/>
              </w:rPr>
              <w:t xml:space="preserve"> </w:t>
            </w:r>
            <w:r w:rsidR="002731A2" w:rsidRPr="002731A2">
              <w:rPr>
                <w:sz w:val="24"/>
                <w:szCs w:val="24"/>
                <w:lang w:val="en-US"/>
              </w:rPr>
              <w:t>who</w:t>
            </w:r>
            <w:r w:rsidR="008E78F0">
              <w:rPr>
                <w:sz w:val="24"/>
                <w:szCs w:val="24"/>
                <w:lang w:val="en-US"/>
              </w:rPr>
              <w:t xml:space="preserve"> </w:t>
            </w:r>
            <w:r w:rsidR="002731A2" w:rsidRPr="002731A2">
              <w:rPr>
                <w:sz w:val="24"/>
                <w:szCs w:val="24"/>
                <w:lang w:val="en-US"/>
              </w:rPr>
              <w:t>are</w:t>
            </w:r>
            <w:r w:rsidR="008E78F0">
              <w:rPr>
                <w:sz w:val="24"/>
                <w:szCs w:val="24"/>
                <w:lang w:val="en-US"/>
              </w:rPr>
              <w:t xml:space="preserve"> </w:t>
            </w:r>
            <w:r w:rsidR="002731A2" w:rsidRPr="002731A2">
              <w:rPr>
                <w:sz w:val="24"/>
                <w:szCs w:val="24"/>
                <w:lang w:val="en-US"/>
              </w:rPr>
              <w:t>no</w:t>
            </w:r>
            <w:r w:rsidR="008E78F0">
              <w:rPr>
                <w:sz w:val="24"/>
                <w:szCs w:val="24"/>
                <w:lang w:val="en-US"/>
              </w:rPr>
              <w:t xml:space="preserve"> </w:t>
            </w:r>
            <w:r w:rsidR="002731A2" w:rsidRPr="002731A2">
              <w:rPr>
                <w:sz w:val="24"/>
                <w:szCs w:val="24"/>
                <w:lang w:val="en-US"/>
              </w:rPr>
              <w:t>longer</w:t>
            </w:r>
            <w:r w:rsidR="008E78F0">
              <w:rPr>
                <w:sz w:val="24"/>
                <w:szCs w:val="24"/>
                <w:lang w:val="en-US"/>
              </w:rPr>
              <w:t xml:space="preserve"> </w:t>
            </w:r>
            <w:r w:rsidR="002731A2" w:rsidRPr="002731A2">
              <w:rPr>
                <w:sz w:val="24"/>
                <w:szCs w:val="24"/>
                <w:lang w:val="en-US"/>
              </w:rPr>
              <w:t>registered</w:t>
            </w:r>
            <w:r w:rsidR="008E78F0">
              <w:rPr>
                <w:sz w:val="24"/>
                <w:szCs w:val="24"/>
                <w:lang w:val="en-US"/>
              </w:rPr>
              <w:t xml:space="preserve"> </w:t>
            </w:r>
            <w:r w:rsidR="002731A2" w:rsidRPr="002731A2">
              <w:rPr>
                <w:sz w:val="24"/>
                <w:szCs w:val="24"/>
                <w:lang w:val="en-US"/>
              </w:rPr>
              <w:t>provided</w:t>
            </w:r>
            <w:r w:rsidR="008E78F0">
              <w:rPr>
                <w:sz w:val="24"/>
                <w:szCs w:val="24"/>
                <w:lang w:val="en-US"/>
              </w:rPr>
              <w:t xml:space="preserve"> </w:t>
            </w:r>
            <w:r w:rsidR="002731A2" w:rsidRPr="002731A2">
              <w:rPr>
                <w:sz w:val="24"/>
                <w:szCs w:val="24"/>
                <w:lang w:val="en-US"/>
              </w:rPr>
              <w:t>misconduct</w:t>
            </w:r>
            <w:r w:rsidR="008E78F0">
              <w:rPr>
                <w:sz w:val="24"/>
                <w:szCs w:val="24"/>
                <w:lang w:val="en-US"/>
              </w:rPr>
              <w:t xml:space="preserve"> </w:t>
            </w:r>
            <w:r w:rsidR="002731A2" w:rsidRPr="002731A2">
              <w:rPr>
                <w:sz w:val="24"/>
                <w:szCs w:val="24"/>
                <w:lang w:val="en-US"/>
              </w:rPr>
              <w:t>or</w:t>
            </w:r>
          </w:p>
        </w:tc>
        <w:tc>
          <w:tcPr>
            <w:tcW w:w="5528" w:type="dxa"/>
          </w:tcPr>
          <w:p w14:paraId="4AA110D2" w14:textId="5DE4E7FF" w:rsidR="00B263F6" w:rsidRPr="008E78F0" w:rsidRDefault="00B263F6" w:rsidP="00525406">
            <w:pPr>
              <w:rPr>
                <w:sz w:val="24"/>
                <w:szCs w:val="24"/>
                <w:lang w:val="en-US"/>
              </w:rPr>
            </w:pPr>
            <w:r w:rsidRPr="008E78F0">
              <w:rPr>
                <w:sz w:val="24"/>
                <w:szCs w:val="24"/>
                <w:lang w:val="en-US"/>
              </w:rPr>
              <w:t>1)</w:t>
            </w:r>
            <w:r w:rsidR="008E78F0">
              <w:rPr>
                <w:sz w:val="24"/>
                <w:szCs w:val="24"/>
                <w:lang w:val="en-US"/>
              </w:rPr>
              <w:t xml:space="preserve"> </w:t>
            </w:r>
            <w:r w:rsidR="008E78F0" w:rsidRPr="002731A2">
              <w:rPr>
                <w:sz w:val="24"/>
                <w:szCs w:val="24"/>
                <w:lang w:val="en-US"/>
              </w:rPr>
              <w:t>in</w:t>
            </w:r>
            <w:r w:rsidR="008E78F0">
              <w:rPr>
                <w:sz w:val="24"/>
                <w:szCs w:val="24"/>
                <w:lang w:val="en-US"/>
              </w:rPr>
              <w:t xml:space="preserve"> </w:t>
            </w:r>
            <w:r w:rsidR="008E78F0" w:rsidRPr="002731A2">
              <w:rPr>
                <w:sz w:val="24"/>
                <w:szCs w:val="24"/>
                <w:lang w:val="en-US"/>
              </w:rPr>
              <w:t>the</w:t>
            </w:r>
            <w:r w:rsidR="008E78F0">
              <w:rPr>
                <w:sz w:val="24"/>
                <w:szCs w:val="24"/>
                <w:lang w:val="en-US"/>
              </w:rPr>
              <w:t xml:space="preserve"> </w:t>
            </w:r>
            <w:r w:rsidR="008E78F0" w:rsidRPr="002731A2">
              <w:rPr>
                <w:sz w:val="24"/>
                <w:szCs w:val="24"/>
                <w:lang w:val="en-US"/>
              </w:rPr>
              <w:t>field</w:t>
            </w:r>
            <w:r w:rsidR="008E78F0">
              <w:rPr>
                <w:sz w:val="24"/>
                <w:szCs w:val="24"/>
                <w:lang w:val="en-US"/>
              </w:rPr>
              <w:t xml:space="preserve"> </w:t>
            </w:r>
            <w:r w:rsidR="008E78F0" w:rsidRPr="002731A2">
              <w:rPr>
                <w:sz w:val="24"/>
                <w:szCs w:val="24"/>
                <w:lang w:val="en-US"/>
              </w:rPr>
              <w:t>of</w:t>
            </w:r>
            <w:r w:rsidR="008E78F0">
              <w:rPr>
                <w:sz w:val="24"/>
                <w:szCs w:val="24"/>
                <w:lang w:val="en-US"/>
              </w:rPr>
              <w:t xml:space="preserve"> </w:t>
            </w:r>
            <w:r w:rsidR="008E78F0" w:rsidRPr="002731A2">
              <w:rPr>
                <w:sz w:val="24"/>
                <w:szCs w:val="24"/>
                <w:lang w:val="en-US"/>
              </w:rPr>
              <w:t>Professional</w:t>
            </w:r>
            <w:r w:rsidR="008E78F0">
              <w:rPr>
                <w:sz w:val="24"/>
                <w:szCs w:val="24"/>
                <w:lang w:val="en-US"/>
              </w:rPr>
              <w:t xml:space="preserve"> </w:t>
            </w:r>
            <w:r w:rsidR="008E78F0" w:rsidRPr="002731A2">
              <w:rPr>
                <w:sz w:val="24"/>
                <w:szCs w:val="24"/>
                <w:lang w:val="en-US"/>
              </w:rPr>
              <w:t>Disciplinary.</w:t>
            </w:r>
          </w:p>
        </w:tc>
      </w:tr>
      <w:tr w:rsidR="00B263F6" w:rsidRPr="00A85A77" w14:paraId="4FD722F7" w14:textId="77777777" w:rsidTr="00525406">
        <w:tc>
          <w:tcPr>
            <w:tcW w:w="3823" w:type="dxa"/>
          </w:tcPr>
          <w:p w14:paraId="02887C0A" w14:textId="71555A35" w:rsidR="00B263F6" w:rsidRPr="002731A2" w:rsidRDefault="00E23037" w:rsidP="00525406">
            <w:pPr>
              <w:rPr>
                <w:sz w:val="24"/>
                <w:szCs w:val="24"/>
                <w:lang w:val="en-US"/>
              </w:rPr>
            </w:pPr>
            <w:r>
              <w:rPr>
                <w:sz w:val="24"/>
                <w:szCs w:val="24"/>
                <w:lang w:val="en-US"/>
              </w:rPr>
              <w:t>B</w:t>
            </w:r>
            <w:r w:rsidR="00B263F6" w:rsidRPr="002731A2">
              <w:rPr>
                <w:sz w:val="24"/>
                <w:szCs w:val="24"/>
                <w:lang w:val="en-US"/>
              </w:rPr>
              <w:t>)</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GTC</w:t>
            </w:r>
            <w:r w:rsidR="008E78F0">
              <w:rPr>
                <w:sz w:val="24"/>
                <w:szCs w:val="24"/>
                <w:lang w:val="en-US"/>
              </w:rPr>
              <w:t xml:space="preserve"> </w:t>
            </w:r>
            <w:r w:rsidR="002731A2" w:rsidRPr="002731A2">
              <w:rPr>
                <w:sz w:val="24"/>
                <w:szCs w:val="24"/>
                <w:lang w:val="en-US"/>
              </w:rPr>
              <w:t>employs</w:t>
            </w:r>
            <w:r w:rsidR="008E78F0">
              <w:rPr>
                <w:sz w:val="24"/>
                <w:szCs w:val="24"/>
                <w:lang w:val="en-US"/>
              </w:rPr>
              <w:t xml:space="preserve"> </w:t>
            </w:r>
            <w:r w:rsidR="002731A2" w:rsidRPr="002731A2">
              <w:rPr>
                <w:sz w:val="24"/>
                <w:szCs w:val="24"/>
                <w:lang w:val="en-US"/>
              </w:rPr>
              <w:t>a</w:t>
            </w:r>
            <w:r w:rsidR="008E78F0">
              <w:rPr>
                <w:sz w:val="24"/>
                <w:szCs w:val="24"/>
                <w:lang w:val="en-US"/>
              </w:rPr>
              <w:t xml:space="preserve"> </w:t>
            </w:r>
            <w:r w:rsidR="002731A2" w:rsidRPr="002731A2">
              <w:rPr>
                <w:sz w:val="24"/>
                <w:szCs w:val="24"/>
                <w:lang w:val="en-US"/>
              </w:rPr>
              <w:t>presenting</w:t>
            </w:r>
            <w:r w:rsidR="008E78F0">
              <w:rPr>
                <w:sz w:val="24"/>
                <w:szCs w:val="24"/>
                <w:lang w:val="en-US"/>
              </w:rPr>
              <w:t xml:space="preserve"> </w:t>
            </w:r>
            <w:r w:rsidR="002731A2" w:rsidRPr="002731A2">
              <w:rPr>
                <w:sz w:val="24"/>
                <w:szCs w:val="24"/>
                <w:lang w:val="en-US"/>
              </w:rPr>
              <w:t>officer</w:t>
            </w:r>
            <w:r w:rsidR="008E78F0">
              <w:rPr>
                <w:sz w:val="24"/>
                <w:szCs w:val="24"/>
                <w:lang w:val="en-US"/>
              </w:rPr>
              <w:t xml:space="preserve"> </w:t>
            </w:r>
            <w:r w:rsidR="002731A2" w:rsidRPr="002731A2">
              <w:rPr>
                <w:sz w:val="24"/>
                <w:szCs w:val="24"/>
                <w:lang w:val="en-US"/>
              </w:rPr>
              <w:t>who</w:t>
            </w:r>
            <w:r w:rsidR="008E78F0">
              <w:rPr>
                <w:sz w:val="24"/>
                <w:szCs w:val="24"/>
                <w:lang w:val="en-US"/>
              </w:rPr>
              <w:t xml:space="preserve"> </w:t>
            </w:r>
            <w:r w:rsidR="002731A2" w:rsidRPr="002731A2">
              <w:rPr>
                <w:sz w:val="24"/>
                <w:szCs w:val="24"/>
                <w:lang w:val="en-US"/>
              </w:rPr>
              <w:t>is</w:t>
            </w:r>
            <w:r w:rsidR="008E78F0">
              <w:rPr>
                <w:sz w:val="24"/>
                <w:szCs w:val="24"/>
                <w:lang w:val="en-US"/>
              </w:rPr>
              <w:t xml:space="preserve"> </w:t>
            </w:r>
            <w:r w:rsidR="002731A2" w:rsidRPr="002731A2">
              <w:rPr>
                <w:sz w:val="24"/>
                <w:szCs w:val="24"/>
                <w:lang w:val="en-US"/>
              </w:rPr>
              <w:t>often</w:t>
            </w:r>
            <w:r w:rsidR="008E78F0">
              <w:rPr>
                <w:sz w:val="24"/>
                <w:szCs w:val="24"/>
                <w:lang w:val="en-US"/>
              </w:rPr>
              <w:t xml:space="preserve"> </w:t>
            </w:r>
            <w:r w:rsidR="002731A2" w:rsidRPr="002731A2">
              <w:rPr>
                <w:sz w:val="24"/>
                <w:szCs w:val="24"/>
                <w:lang w:val="en-US"/>
              </w:rPr>
              <w:t>a</w:t>
            </w:r>
            <w:r w:rsidR="008E78F0">
              <w:rPr>
                <w:sz w:val="24"/>
                <w:szCs w:val="24"/>
                <w:lang w:val="en-US"/>
              </w:rPr>
              <w:t xml:space="preserve"> </w:t>
            </w:r>
            <w:r w:rsidR="002731A2" w:rsidRPr="002731A2">
              <w:rPr>
                <w:sz w:val="24"/>
                <w:szCs w:val="24"/>
                <w:lang w:val="en-US"/>
              </w:rPr>
              <w:t>leading</w:t>
            </w:r>
            <w:r w:rsidR="008E78F0">
              <w:rPr>
                <w:sz w:val="24"/>
                <w:szCs w:val="24"/>
                <w:lang w:val="en-US"/>
              </w:rPr>
              <w:t xml:space="preserve"> </w:t>
            </w:r>
            <w:r w:rsidR="002731A2" w:rsidRPr="002731A2">
              <w:rPr>
                <w:sz w:val="24"/>
                <w:szCs w:val="24"/>
                <w:lang w:val="en-US"/>
              </w:rPr>
              <w:t>solicitor</w:t>
            </w:r>
          </w:p>
        </w:tc>
        <w:tc>
          <w:tcPr>
            <w:tcW w:w="5528" w:type="dxa"/>
          </w:tcPr>
          <w:p w14:paraId="490B415B" w14:textId="04B9FB68" w:rsidR="00B263F6" w:rsidRPr="008E78F0" w:rsidRDefault="00B263F6" w:rsidP="00525406">
            <w:pPr>
              <w:rPr>
                <w:sz w:val="24"/>
                <w:szCs w:val="24"/>
                <w:lang w:val="en-US"/>
              </w:rPr>
            </w:pPr>
            <w:r w:rsidRPr="008E78F0">
              <w:rPr>
                <w:sz w:val="24"/>
                <w:szCs w:val="24"/>
                <w:lang w:val="en-US"/>
              </w:rPr>
              <w:t>2)</w:t>
            </w:r>
            <w:r w:rsidR="008E78F0">
              <w:rPr>
                <w:sz w:val="24"/>
                <w:szCs w:val="24"/>
                <w:lang w:val="en-US"/>
              </w:rPr>
              <w:t xml:space="preserve"> </w:t>
            </w:r>
            <w:r w:rsidR="008E78F0" w:rsidRPr="002731A2">
              <w:rPr>
                <w:sz w:val="24"/>
                <w:szCs w:val="24"/>
                <w:lang w:val="en-US"/>
              </w:rPr>
              <w:t>to</w:t>
            </w:r>
            <w:r w:rsidR="008E78F0">
              <w:rPr>
                <w:sz w:val="24"/>
                <w:szCs w:val="24"/>
                <w:lang w:val="en-US"/>
              </w:rPr>
              <w:t xml:space="preserve"> </w:t>
            </w:r>
            <w:r w:rsidR="008E78F0" w:rsidRPr="002731A2">
              <w:rPr>
                <w:sz w:val="24"/>
                <w:szCs w:val="24"/>
                <w:lang w:val="en-US"/>
              </w:rPr>
              <w:t>teachers</w:t>
            </w:r>
            <w:r w:rsidR="008E78F0">
              <w:rPr>
                <w:sz w:val="24"/>
                <w:szCs w:val="24"/>
                <w:lang w:val="en-US"/>
              </w:rPr>
              <w:t xml:space="preserve"> </w:t>
            </w:r>
            <w:r w:rsidR="008E78F0" w:rsidRPr="002731A2">
              <w:rPr>
                <w:sz w:val="24"/>
                <w:szCs w:val="24"/>
                <w:lang w:val="en-US"/>
              </w:rPr>
              <w:t>found</w:t>
            </w:r>
            <w:r w:rsidR="008E78F0">
              <w:rPr>
                <w:sz w:val="24"/>
                <w:szCs w:val="24"/>
                <w:lang w:val="en-US"/>
              </w:rPr>
              <w:t xml:space="preserve"> </w:t>
            </w:r>
            <w:r w:rsidR="008E78F0" w:rsidRPr="002731A2">
              <w:rPr>
                <w:sz w:val="24"/>
                <w:szCs w:val="24"/>
                <w:lang w:val="en-US"/>
              </w:rPr>
              <w:t>not</w:t>
            </w:r>
            <w:r w:rsidR="008E78F0">
              <w:rPr>
                <w:sz w:val="24"/>
                <w:szCs w:val="24"/>
                <w:lang w:val="en-US"/>
              </w:rPr>
              <w:t xml:space="preserve"> </w:t>
            </w:r>
            <w:r w:rsidR="008E78F0" w:rsidRPr="002731A2">
              <w:rPr>
                <w:sz w:val="24"/>
                <w:szCs w:val="24"/>
                <w:lang w:val="en-US"/>
              </w:rPr>
              <w:t>guilty</w:t>
            </w:r>
            <w:r w:rsidR="008E78F0">
              <w:rPr>
                <w:sz w:val="24"/>
                <w:szCs w:val="24"/>
                <w:lang w:val="en-US"/>
              </w:rPr>
              <w:t xml:space="preserve"> </w:t>
            </w:r>
            <w:r w:rsidR="008E78F0" w:rsidRPr="002731A2">
              <w:rPr>
                <w:sz w:val="24"/>
                <w:szCs w:val="24"/>
                <w:lang w:val="en-US"/>
              </w:rPr>
              <w:t>of</w:t>
            </w:r>
            <w:r w:rsidR="008E78F0">
              <w:rPr>
                <w:sz w:val="24"/>
                <w:szCs w:val="24"/>
                <w:lang w:val="en-US"/>
              </w:rPr>
              <w:t xml:space="preserve"> </w:t>
            </w:r>
            <w:r w:rsidR="008E78F0" w:rsidRPr="002731A2">
              <w:rPr>
                <w:sz w:val="24"/>
                <w:szCs w:val="24"/>
                <w:lang w:val="en-US"/>
              </w:rPr>
              <w:t>misconduct</w:t>
            </w:r>
            <w:r w:rsidR="008E78F0">
              <w:rPr>
                <w:sz w:val="24"/>
                <w:szCs w:val="24"/>
                <w:lang w:val="en-US"/>
              </w:rPr>
              <w:t xml:space="preserve"> </w:t>
            </w:r>
            <w:r w:rsidR="008E78F0" w:rsidRPr="002731A2">
              <w:rPr>
                <w:sz w:val="24"/>
                <w:szCs w:val="24"/>
                <w:lang w:val="en-US"/>
              </w:rPr>
              <w:t>at</w:t>
            </w:r>
            <w:r w:rsidR="008E78F0">
              <w:rPr>
                <w:sz w:val="24"/>
                <w:szCs w:val="24"/>
                <w:lang w:val="en-US"/>
              </w:rPr>
              <w:t xml:space="preserve"> </w:t>
            </w:r>
            <w:r w:rsidR="008E78F0" w:rsidRPr="002731A2">
              <w:rPr>
                <w:sz w:val="24"/>
                <w:szCs w:val="24"/>
                <w:lang w:val="en-US"/>
              </w:rPr>
              <w:t>hearings.</w:t>
            </w:r>
          </w:p>
        </w:tc>
      </w:tr>
      <w:tr w:rsidR="00B263F6" w:rsidRPr="00A85A77" w14:paraId="5FB1520F" w14:textId="77777777" w:rsidTr="00525406">
        <w:tc>
          <w:tcPr>
            <w:tcW w:w="3823" w:type="dxa"/>
          </w:tcPr>
          <w:p w14:paraId="0B654596" w14:textId="1EE1C192" w:rsidR="00B263F6" w:rsidRPr="009D188A" w:rsidRDefault="00E23037" w:rsidP="00525406">
            <w:pPr>
              <w:rPr>
                <w:sz w:val="24"/>
                <w:szCs w:val="24"/>
                <w:lang w:val="en-US"/>
              </w:rPr>
            </w:pPr>
            <w:r>
              <w:rPr>
                <w:sz w:val="24"/>
                <w:szCs w:val="24"/>
                <w:lang w:val="en-US"/>
              </w:rPr>
              <w:t>C</w:t>
            </w:r>
            <w:r w:rsidR="00B263F6" w:rsidRPr="002731A2">
              <w:rPr>
                <w:sz w:val="24"/>
                <w:szCs w:val="24"/>
                <w:lang w:val="en-US"/>
              </w:rPr>
              <w:t>)</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GTC</w:t>
            </w:r>
            <w:r w:rsidR="008E78F0">
              <w:rPr>
                <w:sz w:val="24"/>
                <w:szCs w:val="24"/>
                <w:lang w:val="en-US"/>
              </w:rPr>
              <w:t xml:space="preserve"> </w:t>
            </w:r>
            <w:r w:rsidR="002731A2" w:rsidRPr="002731A2">
              <w:rPr>
                <w:sz w:val="24"/>
                <w:szCs w:val="24"/>
                <w:lang w:val="en-US"/>
              </w:rPr>
              <w:t>does</w:t>
            </w:r>
            <w:r w:rsidR="008E78F0">
              <w:rPr>
                <w:sz w:val="24"/>
                <w:szCs w:val="24"/>
                <w:lang w:val="en-US"/>
              </w:rPr>
              <w:t xml:space="preserve"> </w:t>
            </w:r>
            <w:r w:rsidR="002731A2" w:rsidRPr="002731A2">
              <w:rPr>
                <w:sz w:val="24"/>
                <w:szCs w:val="24"/>
                <w:lang w:val="en-US"/>
              </w:rPr>
              <w:t>not</w:t>
            </w:r>
            <w:r w:rsidR="008E78F0">
              <w:rPr>
                <w:sz w:val="24"/>
                <w:szCs w:val="24"/>
                <w:lang w:val="en-US"/>
              </w:rPr>
              <w:t xml:space="preserve"> </w:t>
            </w:r>
            <w:r w:rsidR="002731A2" w:rsidRPr="002731A2">
              <w:rPr>
                <w:sz w:val="24"/>
                <w:szCs w:val="24"/>
                <w:lang w:val="en-US"/>
              </w:rPr>
              <w:t>pay</w:t>
            </w:r>
            <w:r w:rsidR="008E78F0">
              <w:rPr>
                <w:sz w:val="24"/>
                <w:szCs w:val="24"/>
                <w:lang w:val="en-US"/>
              </w:rPr>
              <w:t xml:space="preserve"> </w:t>
            </w:r>
            <w:r w:rsidR="002731A2" w:rsidRPr="002731A2">
              <w:rPr>
                <w:sz w:val="24"/>
                <w:szCs w:val="24"/>
                <w:lang w:val="en-US"/>
              </w:rPr>
              <w:t>costs</w:t>
            </w:r>
          </w:p>
        </w:tc>
        <w:tc>
          <w:tcPr>
            <w:tcW w:w="5528" w:type="dxa"/>
          </w:tcPr>
          <w:p w14:paraId="472B3587" w14:textId="0D6931E7" w:rsidR="00B263F6" w:rsidRPr="008E78F0" w:rsidRDefault="00B263F6" w:rsidP="00525406">
            <w:pPr>
              <w:rPr>
                <w:sz w:val="24"/>
                <w:szCs w:val="24"/>
                <w:lang w:val="en-US"/>
              </w:rPr>
            </w:pPr>
            <w:r w:rsidRPr="008E78F0">
              <w:rPr>
                <w:sz w:val="24"/>
                <w:szCs w:val="24"/>
                <w:lang w:val="en-US"/>
              </w:rPr>
              <w:t>3)</w:t>
            </w:r>
            <w:r w:rsidR="008E78F0">
              <w:rPr>
                <w:sz w:val="24"/>
                <w:szCs w:val="24"/>
                <w:lang w:val="en-US"/>
              </w:rPr>
              <w:t xml:space="preserve"> </w:t>
            </w:r>
            <w:r w:rsidR="008E78F0" w:rsidRPr="002731A2">
              <w:rPr>
                <w:sz w:val="24"/>
                <w:szCs w:val="24"/>
                <w:lang w:val="en-US"/>
              </w:rPr>
              <w:t>incompetence</w:t>
            </w:r>
            <w:r w:rsidR="008E78F0">
              <w:rPr>
                <w:sz w:val="24"/>
                <w:szCs w:val="24"/>
                <w:lang w:val="en-US"/>
              </w:rPr>
              <w:t xml:space="preserve"> </w:t>
            </w:r>
            <w:r w:rsidR="008E78F0" w:rsidRPr="002731A2">
              <w:rPr>
                <w:sz w:val="24"/>
                <w:szCs w:val="24"/>
                <w:lang w:val="en-US"/>
              </w:rPr>
              <w:t>occurred</w:t>
            </w:r>
            <w:r w:rsidR="008E78F0">
              <w:rPr>
                <w:sz w:val="24"/>
                <w:szCs w:val="24"/>
                <w:lang w:val="en-US"/>
              </w:rPr>
              <w:t xml:space="preserve"> </w:t>
            </w:r>
            <w:r w:rsidR="008E78F0" w:rsidRPr="002731A2">
              <w:rPr>
                <w:sz w:val="24"/>
                <w:szCs w:val="24"/>
                <w:lang w:val="en-US"/>
              </w:rPr>
              <w:t>when</w:t>
            </w:r>
            <w:r w:rsidR="008E78F0">
              <w:rPr>
                <w:sz w:val="24"/>
                <w:szCs w:val="24"/>
                <w:lang w:val="en-US"/>
              </w:rPr>
              <w:t xml:space="preserve"> </w:t>
            </w:r>
            <w:r w:rsidR="008E78F0" w:rsidRPr="002731A2">
              <w:rPr>
                <w:sz w:val="24"/>
                <w:szCs w:val="24"/>
                <w:lang w:val="en-US"/>
              </w:rPr>
              <w:t>they</w:t>
            </w:r>
            <w:r w:rsidR="008E78F0">
              <w:rPr>
                <w:sz w:val="24"/>
                <w:szCs w:val="24"/>
                <w:lang w:val="en-US"/>
              </w:rPr>
              <w:t xml:space="preserve"> </w:t>
            </w:r>
            <w:r w:rsidR="008E78F0" w:rsidRPr="002731A2">
              <w:rPr>
                <w:sz w:val="24"/>
                <w:szCs w:val="24"/>
                <w:lang w:val="en-US"/>
              </w:rPr>
              <w:t>were</w:t>
            </w:r>
            <w:r w:rsidR="008E78F0">
              <w:rPr>
                <w:sz w:val="24"/>
                <w:szCs w:val="24"/>
                <w:lang w:val="en-US"/>
              </w:rPr>
              <w:t xml:space="preserve"> </w:t>
            </w:r>
            <w:r w:rsidR="008E78F0" w:rsidRPr="002731A2">
              <w:rPr>
                <w:sz w:val="24"/>
                <w:szCs w:val="24"/>
                <w:lang w:val="en-US"/>
              </w:rPr>
              <w:t>registered.</w:t>
            </w:r>
          </w:p>
        </w:tc>
      </w:tr>
    </w:tbl>
    <w:p w14:paraId="30A5F75F" w14:textId="1B0B9032" w:rsidR="00B263F6" w:rsidRPr="008E78F0" w:rsidRDefault="008E78F0" w:rsidP="00B263F6">
      <w:pPr>
        <w:spacing w:after="0" w:line="240" w:lineRule="auto"/>
        <w:rPr>
          <w:szCs w:val="24"/>
          <w:lang w:val="en-US"/>
        </w:rPr>
      </w:pPr>
      <w:r>
        <w:rPr>
          <w:bCs/>
          <w:szCs w:val="24"/>
          <w:lang w:val="en-US"/>
        </w:rPr>
        <w:t>Answer</w:t>
      </w:r>
      <w:r w:rsidR="00B263F6" w:rsidRPr="008E78F0">
        <w:rPr>
          <w:szCs w:val="24"/>
          <w:lang w:val="en-US"/>
        </w:rPr>
        <w:t>:</w:t>
      </w:r>
      <w:r w:rsidRPr="008E78F0">
        <w:rPr>
          <w:szCs w:val="24"/>
          <w:lang w:val="en-US"/>
        </w:rPr>
        <w:t xml:space="preserve"> </w:t>
      </w:r>
      <w:r w:rsidR="00E23037">
        <w:rPr>
          <w:szCs w:val="24"/>
          <w:lang w:val="en-US"/>
        </w:rPr>
        <w:t>A</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3,</w:t>
      </w:r>
      <w:r w:rsidRPr="008E78F0">
        <w:rPr>
          <w:szCs w:val="24"/>
          <w:lang w:val="en-US"/>
        </w:rPr>
        <w:t xml:space="preserve"> </w:t>
      </w:r>
      <w:r w:rsidR="00E23037">
        <w:rPr>
          <w:szCs w:val="24"/>
          <w:lang w:val="en-US"/>
        </w:rPr>
        <w:t>B</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1,</w:t>
      </w:r>
      <w:r w:rsidRPr="008E78F0">
        <w:rPr>
          <w:szCs w:val="24"/>
          <w:lang w:val="en-US"/>
        </w:rPr>
        <w:t xml:space="preserve"> </w:t>
      </w:r>
      <w:r w:rsidR="00E23037">
        <w:rPr>
          <w:szCs w:val="24"/>
          <w:lang w:val="en-US"/>
        </w:rPr>
        <w:t>C</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2.</w:t>
      </w:r>
    </w:p>
    <w:p w14:paraId="6A0FBCE5" w14:textId="77777777" w:rsidR="00B263F6" w:rsidRPr="008E78F0" w:rsidRDefault="00B263F6" w:rsidP="00B263F6">
      <w:pPr>
        <w:spacing w:after="0" w:line="240" w:lineRule="auto"/>
        <w:rPr>
          <w:szCs w:val="24"/>
          <w:lang w:val="en-US"/>
        </w:rPr>
      </w:pPr>
    </w:p>
    <w:p w14:paraId="78CE7EAC" w14:textId="30FA856E" w:rsidR="00B263F6" w:rsidRPr="008E78F0" w:rsidRDefault="00B263F6" w:rsidP="00B263F6">
      <w:pPr>
        <w:spacing w:after="0" w:line="240" w:lineRule="auto"/>
        <w:rPr>
          <w:szCs w:val="24"/>
          <w:lang w:val="en-US"/>
        </w:rPr>
      </w:pPr>
      <w:r w:rsidRPr="008E78F0">
        <w:rPr>
          <w:szCs w:val="24"/>
          <w:lang w:val="en-US"/>
        </w:rPr>
        <w:t>3.</w:t>
      </w:r>
      <w:r w:rsidR="008E78F0">
        <w:rPr>
          <w:szCs w:val="24"/>
          <w:lang w:val="en-US"/>
        </w:rPr>
        <w:t xml:space="preserve"> Match the halves of the sentences</w:t>
      </w:r>
      <w:r w:rsidR="008E78F0" w:rsidRPr="002731A2">
        <w:rPr>
          <w:szCs w:val="24"/>
          <w:lang w:val="en-US"/>
        </w:rPr>
        <w:t>:</w:t>
      </w:r>
    </w:p>
    <w:tbl>
      <w:tblPr>
        <w:tblStyle w:val="a5"/>
        <w:tblW w:w="9351" w:type="dxa"/>
        <w:tblLook w:val="04A0" w:firstRow="1" w:lastRow="0" w:firstColumn="1" w:lastColumn="0" w:noHBand="0" w:noVBand="1"/>
      </w:tblPr>
      <w:tblGrid>
        <w:gridCol w:w="3823"/>
        <w:gridCol w:w="5528"/>
      </w:tblGrid>
      <w:tr w:rsidR="00B263F6" w14:paraId="4B33C370" w14:textId="77777777" w:rsidTr="00525406">
        <w:tc>
          <w:tcPr>
            <w:tcW w:w="3823" w:type="dxa"/>
          </w:tcPr>
          <w:p w14:paraId="24DE7264" w14:textId="28EE52AD" w:rsidR="00B263F6" w:rsidRPr="002731A2" w:rsidRDefault="00E23037" w:rsidP="00525406">
            <w:pPr>
              <w:rPr>
                <w:sz w:val="24"/>
                <w:szCs w:val="24"/>
                <w:lang w:val="en-US"/>
              </w:rPr>
            </w:pPr>
            <w:r>
              <w:rPr>
                <w:sz w:val="24"/>
                <w:szCs w:val="24"/>
                <w:lang w:val="en-US"/>
              </w:rPr>
              <w:lastRenderedPageBreak/>
              <w:t>A</w:t>
            </w:r>
            <w:r w:rsidR="00B263F6" w:rsidRPr="002731A2">
              <w:rPr>
                <w:sz w:val="24"/>
                <w:szCs w:val="24"/>
                <w:lang w:val="en-US"/>
              </w:rPr>
              <w:t>)</w:t>
            </w:r>
            <w:r w:rsidR="008E78F0">
              <w:rPr>
                <w:sz w:val="24"/>
                <w:szCs w:val="24"/>
                <w:lang w:val="en-US"/>
              </w:rPr>
              <w:t xml:space="preserve"> </w:t>
            </w:r>
            <w:r w:rsidR="002731A2" w:rsidRPr="002731A2">
              <w:rPr>
                <w:sz w:val="24"/>
                <w:szCs w:val="24"/>
                <w:lang w:val="en-US"/>
              </w:rPr>
              <w:t>What</w:t>
            </w:r>
            <w:r w:rsidR="008E78F0">
              <w:rPr>
                <w:sz w:val="24"/>
                <w:szCs w:val="24"/>
                <w:lang w:val="en-US"/>
              </w:rPr>
              <w:t xml:space="preserve"> </w:t>
            </w:r>
            <w:r w:rsidR="002731A2" w:rsidRPr="002731A2">
              <w:rPr>
                <w:sz w:val="24"/>
                <w:szCs w:val="24"/>
                <w:lang w:val="en-US"/>
              </w:rPr>
              <w:t>does</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Code</w:t>
            </w:r>
            <w:r w:rsidR="008E78F0">
              <w:rPr>
                <w:sz w:val="24"/>
                <w:szCs w:val="24"/>
                <w:lang w:val="en-US"/>
              </w:rPr>
              <w:t xml:space="preserve"> </w:t>
            </w:r>
            <w:r w:rsidR="002731A2" w:rsidRPr="002731A2">
              <w:rPr>
                <w:sz w:val="24"/>
                <w:szCs w:val="24"/>
                <w:lang w:val="en-US"/>
              </w:rPr>
              <w:t>of</w:t>
            </w:r>
            <w:r w:rsidR="008E78F0">
              <w:rPr>
                <w:sz w:val="24"/>
                <w:szCs w:val="24"/>
                <w:lang w:val="en-US"/>
              </w:rPr>
              <w:t xml:space="preserve"> </w:t>
            </w:r>
            <w:r w:rsidR="002731A2" w:rsidRPr="002731A2">
              <w:rPr>
                <w:sz w:val="24"/>
                <w:szCs w:val="24"/>
                <w:lang w:val="en-US"/>
              </w:rPr>
              <w:t>Conduct</w:t>
            </w:r>
            <w:r w:rsidR="008E78F0">
              <w:rPr>
                <w:sz w:val="24"/>
                <w:szCs w:val="24"/>
                <w:lang w:val="en-US"/>
              </w:rPr>
              <w:t xml:space="preserve"> </w:t>
            </w:r>
            <w:r w:rsidR="002731A2" w:rsidRPr="002731A2">
              <w:rPr>
                <w:sz w:val="24"/>
                <w:szCs w:val="24"/>
                <w:lang w:val="en-US"/>
              </w:rPr>
              <w:t>and</w:t>
            </w:r>
            <w:r w:rsidR="008E78F0">
              <w:rPr>
                <w:sz w:val="24"/>
                <w:szCs w:val="24"/>
                <w:lang w:val="en-US"/>
              </w:rPr>
              <w:t xml:space="preserve"> </w:t>
            </w:r>
            <w:r w:rsidR="002731A2" w:rsidRPr="002731A2">
              <w:rPr>
                <w:sz w:val="24"/>
                <w:szCs w:val="24"/>
                <w:lang w:val="en-US"/>
              </w:rPr>
              <w:t>Practice</w:t>
            </w:r>
          </w:p>
        </w:tc>
        <w:tc>
          <w:tcPr>
            <w:tcW w:w="5528" w:type="dxa"/>
          </w:tcPr>
          <w:p w14:paraId="04D71B02" w14:textId="4FFB7A68" w:rsidR="00B263F6" w:rsidRDefault="00B263F6" w:rsidP="00525406">
            <w:pPr>
              <w:rPr>
                <w:sz w:val="24"/>
                <w:szCs w:val="24"/>
              </w:rPr>
            </w:pPr>
            <w:r>
              <w:rPr>
                <w:sz w:val="24"/>
                <w:szCs w:val="24"/>
              </w:rPr>
              <w:t>1)</w:t>
            </w:r>
            <w:r w:rsidR="008E78F0">
              <w:rPr>
                <w:sz w:val="24"/>
                <w:szCs w:val="24"/>
              </w:rPr>
              <w:t xml:space="preserve"> </w:t>
            </w:r>
            <w:r w:rsidR="008E78F0">
              <w:rPr>
                <w:sz w:val="24"/>
                <w:szCs w:val="24"/>
                <w:lang w:val="en-US"/>
              </w:rPr>
              <w:t xml:space="preserve"> </w:t>
            </w:r>
            <w:r w:rsidR="008E78F0" w:rsidRPr="002731A2">
              <w:rPr>
                <w:sz w:val="24"/>
                <w:szCs w:val="24"/>
                <w:lang w:val="en-US"/>
              </w:rPr>
              <w:t>a</w:t>
            </w:r>
            <w:r w:rsidR="008E78F0">
              <w:rPr>
                <w:sz w:val="24"/>
                <w:szCs w:val="24"/>
                <w:lang w:val="en-US"/>
              </w:rPr>
              <w:t xml:space="preserve"> </w:t>
            </w:r>
            <w:r w:rsidR="008E78F0" w:rsidRPr="002731A2">
              <w:rPr>
                <w:sz w:val="24"/>
                <w:szCs w:val="24"/>
                <w:lang w:val="en-US"/>
              </w:rPr>
              <w:t>decision?</w:t>
            </w:r>
          </w:p>
        </w:tc>
      </w:tr>
      <w:tr w:rsidR="00B263F6" w14:paraId="7A1FB7C7" w14:textId="77777777" w:rsidTr="00525406">
        <w:tc>
          <w:tcPr>
            <w:tcW w:w="3823" w:type="dxa"/>
          </w:tcPr>
          <w:p w14:paraId="1BDD83DF" w14:textId="78AEF6A1" w:rsidR="00B263F6" w:rsidRPr="002731A2" w:rsidRDefault="00E23037" w:rsidP="00525406">
            <w:pPr>
              <w:rPr>
                <w:sz w:val="24"/>
                <w:szCs w:val="24"/>
                <w:lang w:val="en-US"/>
              </w:rPr>
            </w:pPr>
            <w:r>
              <w:rPr>
                <w:sz w:val="24"/>
                <w:szCs w:val="24"/>
                <w:lang w:val="en-US"/>
              </w:rPr>
              <w:t>B</w:t>
            </w:r>
            <w:r w:rsidR="00B263F6" w:rsidRPr="002731A2">
              <w:rPr>
                <w:sz w:val="24"/>
                <w:szCs w:val="24"/>
                <w:lang w:val="en-US"/>
              </w:rPr>
              <w:t>)</w:t>
            </w:r>
            <w:r w:rsidR="008E78F0">
              <w:rPr>
                <w:sz w:val="24"/>
                <w:szCs w:val="24"/>
                <w:lang w:val="en-US"/>
              </w:rPr>
              <w:t xml:space="preserve"> </w:t>
            </w:r>
            <w:r w:rsidR="002731A2" w:rsidRPr="002731A2">
              <w:rPr>
                <w:sz w:val="24"/>
                <w:szCs w:val="24"/>
                <w:lang w:val="en-US"/>
              </w:rPr>
              <w:t>How</w:t>
            </w:r>
            <w:r w:rsidR="008E78F0">
              <w:rPr>
                <w:sz w:val="24"/>
                <w:szCs w:val="24"/>
                <w:lang w:val="en-US"/>
              </w:rPr>
              <w:t xml:space="preserve"> </w:t>
            </w:r>
            <w:r w:rsidR="002731A2" w:rsidRPr="002731A2">
              <w:rPr>
                <w:sz w:val="24"/>
                <w:szCs w:val="24"/>
                <w:lang w:val="en-US"/>
              </w:rPr>
              <w:t>is</w:t>
            </w:r>
            <w:r w:rsidR="008E78F0">
              <w:rPr>
                <w:sz w:val="24"/>
                <w:szCs w:val="24"/>
                <w:lang w:val="en-US"/>
              </w:rPr>
              <w:t xml:space="preserve"> </w:t>
            </w:r>
            <w:r w:rsidR="002731A2" w:rsidRPr="002731A2">
              <w:rPr>
                <w:sz w:val="24"/>
                <w:szCs w:val="24"/>
                <w:lang w:val="en-US"/>
              </w:rPr>
              <w:t>each</w:t>
            </w:r>
          </w:p>
        </w:tc>
        <w:tc>
          <w:tcPr>
            <w:tcW w:w="5528" w:type="dxa"/>
          </w:tcPr>
          <w:p w14:paraId="1C18AFDF" w14:textId="415C3B5A" w:rsidR="00B263F6" w:rsidRDefault="00B263F6" w:rsidP="00525406">
            <w:pPr>
              <w:rPr>
                <w:sz w:val="24"/>
                <w:szCs w:val="24"/>
              </w:rPr>
            </w:pPr>
            <w:r>
              <w:rPr>
                <w:sz w:val="24"/>
                <w:szCs w:val="24"/>
              </w:rPr>
              <w:t>2)</w:t>
            </w:r>
            <w:r w:rsidR="008E78F0">
              <w:rPr>
                <w:sz w:val="24"/>
                <w:szCs w:val="24"/>
              </w:rPr>
              <w:t xml:space="preserve"> </w:t>
            </w:r>
            <w:r w:rsidR="008E78F0" w:rsidRPr="002731A2">
              <w:rPr>
                <w:sz w:val="24"/>
                <w:szCs w:val="24"/>
                <w:lang w:val="en-US"/>
              </w:rPr>
              <w:t>regulate?</w:t>
            </w:r>
          </w:p>
        </w:tc>
      </w:tr>
      <w:tr w:rsidR="00B263F6" w14:paraId="368C6BD1" w14:textId="77777777" w:rsidTr="00525406">
        <w:tc>
          <w:tcPr>
            <w:tcW w:w="3823" w:type="dxa"/>
          </w:tcPr>
          <w:p w14:paraId="2DDA4F38" w14:textId="718F1BFA" w:rsidR="00B263F6" w:rsidRPr="002731A2" w:rsidRDefault="00E23037" w:rsidP="00525406">
            <w:pPr>
              <w:rPr>
                <w:sz w:val="24"/>
                <w:szCs w:val="24"/>
                <w:lang w:val="en-US"/>
              </w:rPr>
            </w:pPr>
            <w:r>
              <w:rPr>
                <w:sz w:val="24"/>
                <w:szCs w:val="24"/>
                <w:lang w:val="en-US"/>
              </w:rPr>
              <w:t>C</w:t>
            </w:r>
            <w:r w:rsidR="00B263F6" w:rsidRPr="002731A2">
              <w:rPr>
                <w:sz w:val="24"/>
                <w:szCs w:val="24"/>
                <w:lang w:val="en-US"/>
              </w:rPr>
              <w:t>)</w:t>
            </w:r>
            <w:r w:rsidR="008E78F0">
              <w:rPr>
                <w:sz w:val="24"/>
                <w:szCs w:val="24"/>
                <w:lang w:val="en-US"/>
              </w:rPr>
              <w:t xml:space="preserve"> </w:t>
            </w:r>
            <w:r w:rsidR="002731A2" w:rsidRPr="002731A2">
              <w:rPr>
                <w:sz w:val="24"/>
                <w:szCs w:val="24"/>
                <w:lang w:val="en-US"/>
              </w:rPr>
              <w:t>ow</w:t>
            </w:r>
            <w:r w:rsidR="008E78F0">
              <w:rPr>
                <w:sz w:val="24"/>
                <w:szCs w:val="24"/>
                <w:lang w:val="en-US"/>
              </w:rPr>
              <w:t xml:space="preserve"> </w:t>
            </w:r>
            <w:r w:rsidR="002731A2" w:rsidRPr="002731A2">
              <w:rPr>
                <w:sz w:val="24"/>
                <w:szCs w:val="24"/>
                <w:lang w:val="en-US"/>
              </w:rPr>
              <w:t>can</w:t>
            </w:r>
            <w:r w:rsidR="008E78F0">
              <w:rPr>
                <w:sz w:val="24"/>
                <w:szCs w:val="24"/>
                <w:lang w:val="en-US"/>
              </w:rPr>
              <w:t xml:space="preserve"> </w:t>
            </w:r>
            <w:r w:rsidR="002731A2" w:rsidRPr="002731A2">
              <w:rPr>
                <w:sz w:val="24"/>
                <w:szCs w:val="24"/>
                <w:lang w:val="en-US"/>
              </w:rPr>
              <w:t>GTC</w:t>
            </w:r>
            <w:r w:rsidR="008E78F0">
              <w:rPr>
                <w:sz w:val="24"/>
                <w:szCs w:val="24"/>
                <w:lang w:val="en-US"/>
              </w:rPr>
              <w:t xml:space="preserve"> </w:t>
            </w:r>
            <w:r w:rsidR="002731A2" w:rsidRPr="002731A2">
              <w:rPr>
                <w:sz w:val="24"/>
                <w:szCs w:val="24"/>
                <w:lang w:val="en-US"/>
              </w:rPr>
              <w:t>make</w:t>
            </w:r>
          </w:p>
        </w:tc>
        <w:tc>
          <w:tcPr>
            <w:tcW w:w="5528" w:type="dxa"/>
          </w:tcPr>
          <w:p w14:paraId="2B1DEFFC" w14:textId="65054F56" w:rsidR="00B263F6" w:rsidRDefault="00B263F6" w:rsidP="00525406">
            <w:pPr>
              <w:rPr>
                <w:sz w:val="24"/>
                <w:szCs w:val="24"/>
              </w:rPr>
            </w:pPr>
            <w:r>
              <w:rPr>
                <w:sz w:val="24"/>
                <w:szCs w:val="24"/>
              </w:rPr>
              <w:t>3)</w:t>
            </w:r>
            <w:r w:rsidR="008E78F0">
              <w:rPr>
                <w:sz w:val="24"/>
                <w:szCs w:val="24"/>
              </w:rPr>
              <w:t xml:space="preserve"> </w:t>
            </w:r>
            <w:r w:rsidR="008E78F0" w:rsidRPr="002731A2">
              <w:rPr>
                <w:sz w:val="24"/>
                <w:szCs w:val="24"/>
                <w:lang w:val="en-US"/>
              </w:rPr>
              <w:t>panel</w:t>
            </w:r>
            <w:r w:rsidR="008E78F0">
              <w:rPr>
                <w:sz w:val="24"/>
                <w:szCs w:val="24"/>
                <w:lang w:val="en-US"/>
              </w:rPr>
              <w:t xml:space="preserve"> </w:t>
            </w:r>
            <w:r w:rsidR="008E78F0" w:rsidRPr="002731A2">
              <w:rPr>
                <w:sz w:val="24"/>
                <w:szCs w:val="24"/>
                <w:lang w:val="en-US"/>
              </w:rPr>
              <w:t>held?</w:t>
            </w:r>
          </w:p>
        </w:tc>
      </w:tr>
    </w:tbl>
    <w:p w14:paraId="1BC09304" w14:textId="37A10C5C" w:rsidR="00B263F6" w:rsidRPr="008E78F0" w:rsidRDefault="008E78F0" w:rsidP="00B263F6">
      <w:pPr>
        <w:spacing w:after="0" w:line="240" w:lineRule="auto"/>
        <w:rPr>
          <w:szCs w:val="24"/>
          <w:lang w:val="en-US"/>
        </w:rPr>
      </w:pPr>
      <w:r>
        <w:rPr>
          <w:bCs/>
          <w:szCs w:val="24"/>
          <w:lang w:val="en-US"/>
        </w:rPr>
        <w:t>Answer</w:t>
      </w:r>
      <w:r w:rsidR="00B263F6" w:rsidRPr="008E78F0">
        <w:rPr>
          <w:szCs w:val="24"/>
          <w:lang w:val="en-US"/>
        </w:rPr>
        <w:t>:</w:t>
      </w:r>
      <w:r>
        <w:rPr>
          <w:szCs w:val="24"/>
          <w:lang w:val="en-US"/>
        </w:rPr>
        <w:t xml:space="preserve"> </w:t>
      </w:r>
      <w:r w:rsidR="00E23037">
        <w:rPr>
          <w:szCs w:val="24"/>
          <w:lang w:val="en-US"/>
        </w:rPr>
        <w:t>A</w:t>
      </w:r>
      <w:r>
        <w:rPr>
          <w:szCs w:val="24"/>
          <w:lang w:val="en-US"/>
        </w:rPr>
        <w:t xml:space="preserve"> </w:t>
      </w:r>
      <w:r w:rsidR="00B263F6" w:rsidRPr="008E78F0">
        <w:rPr>
          <w:szCs w:val="24"/>
          <w:lang w:val="en-US"/>
        </w:rPr>
        <w:t>–</w:t>
      </w:r>
      <w:r>
        <w:rPr>
          <w:szCs w:val="24"/>
          <w:lang w:val="en-US"/>
        </w:rPr>
        <w:t xml:space="preserve"> </w:t>
      </w:r>
      <w:r w:rsidR="00B263F6" w:rsidRPr="008E78F0">
        <w:rPr>
          <w:szCs w:val="24"/>
          <w:lang w:val="en-US"/>
        </w:rPr>
        <w:t>2,</w:t>
      </w:r>
      <w:r>
        <w:rPr>
          <w:szCs w:val="24"/>
          <w:lang w:val="en-US"/>
        </w:rPr>
        <w:t xml:space="preserve"> </w:t>
      </w:r>
      <w:r w:rsidR="00E23037">
        <w:rPr>
          <w:szCs w:val="24"/>
          <w:lang w:val="en-US"/>
        </w:rPr>
        <w:t>B</w:t>
      </w:r>
      <w:r>
        <w:rPr>
          <w:szCs w:val="24"/>
          <w:lang w:val="en-US"/>
        </w:rPr>
        <w:t xml:space="preserve"> </w:t>
      </w:r>
      <w:r w:rsidR="00B263F6" w:rsidRPr="008E78F0">
        <w:rPr>
          <w:szCs w:val="24"/>
          <w:lang w:val="en-US"/>
        </w:rPr>
        <w:t>–</w:t>
      </w:r>
      <w:r>
        <w:rPr>
          <w:szCs w:val="24"/>
          <w:lang w:val="en-US"/>
        </w:rPr>
        <w:t xml:space="preserve"> </w:t>
      </w:r>
      <w:r w:rsidR="002731A2">
        <w:rPr>
          <w:szCs w:val="24"/>
          <w:lang w:val="en-US"/>
        </w:rPr>
        <w:t>3</w:t>
      </w:r>
      <w:r w:rsidR="00B263F6" w:rsidRPr="008E78F0">
        <w:rPr>
          <w:szCs w:val="24"/>
          <w:lang w:val="en-US"/>
        </w:rPr>
        <w:t>,</w:t>
      </w:r>
      <w:r>
        <w:rPr>
          <w:szCs w:val="24"/>
          <w:lang w:val="en-US"/>
        </w:rPr>
        <w:t xml:space="preserve"> </w:t>
      </w:r>
      <w:r w:rsidR="00E23037">
        <w:rPr>
          <w:szCs w:val="24"/>
          <w:lang w:val="en-US"/>
        </w:rPr>
        <w:t>C</w:t>
      </w:r>
      <w:r>
        <w:rPr>
          <w:szCs w:val="24"/>
          <w:lang w:val="en-US"/>
        </w:rPr>
        <w:t xml:space="preserve"> </w:t>
      </w:r>
      <w:r w:rsidR="00B263F6" w:rsidRPr="008E78F0">
        <w:rPr>
          <w:szCs w:val="24"/>
          <w:lang w:val="en-US"/>
        </w:rPr>
        <w:t>–</w:t>
      </w:r>
      <w:r>
        <w:rPr>
          <w:szCs w:val="24"/>
          <w:lang w:val="en-US"/>
        </w:rPr>
        <w:t xml:space="preserve"> </w:t>
      </w:r>
      <w:r w:rsidR="002731A2">
        <w:rPr>
          <w:szCs w:val="24"/>
          <w:lang w:val="en-US"/>
        </w:rPr>
        <w:t>1</w:t>
      </w:r>
      <w:r w:rsidR="00B263F6" w:rsidRPr="008E78F0">
        <w:rPr>
          <w:szCs w:val="24"/>
          <w:lang w:val="en-US"/>
        </w:rPr>
        <w:t>.</w:t>
      </w:r>
    </w:p>
    <w:p w14:paraId="45D4C35D" w14:textId="77777777" w:rsidR="00B263F6" w:rsidRPr="008E78F0" w:rsidRDefault="00B263F6" w:rsidP="00B263F6">
      <w:pPr>
        <w:spacing w:after="0" w:line="240" w:lineRule="auto"/>
        <w:rPr>
          <w:szCs w:val="24"/>
          <w:lang w:val="en-US"/>
        </w:rPr>
      </w:pPr>
    </w:p>
    <w:p w14:paraId="0E57A87F" w14:textId="38D69E34" w:rsidR="00B263F6" w:rsidRPr="008E78F0" w:rsidRDefault="00B263F6" w:rsidP="00B263F6">
      <w:pPr>
        <w:spacing w:after="0" w:line="240" w:lineRule="auto"/>
        <w:rPr>
          <w:szCs w:val="24"/>
          <w:lang w:val="en-US"/>
        </w:rPr>
      </w:pPr>
      <w:r w:rsidRPr="008E78F0">
        <w:rPr>
          <w:szCs w:val="24"/>
          <w:lang w:val="en-US"/>
        </w:rPr>
        <w:t>4.</w:t>
      </w:r>
      <w:r w:rsidR="008E78F0">
        <w:rPr>
          <w:szCs w:val="24"/>
          <w:lang w:val="en-US"/>
        </w:rPr>
        <w:t xml:space="preserve"> Match the halves of the sentences</w:t>
      </w:r>
      <w:r w:rsidR="008E78F0" w:rsidRPr="002731A2">
        <w:rPr>
          <w:szCs w:val="24"/>
          <w:lang w:val="en-US"/>
        </w:rPr>
        <w:t>:</w:t>
      </w:r>
    </w:p>
    <w:tbl>
      <w:tblPr>
        <w:tblStyle w:val="a5"/>
        <w:tblW w:w="9351" w:type="dxa"/>
        <w:tblLook w:val="04A0" w:firstRow="1" w:lastRow="0" w:firstColumn="1" w:lastColumn="0" w:noHBand="0" w:noVBand="1"/>
      </w:tblPr>
      <w:tblGrid>
        <w:gridCol w:w="3823"/>
        <w:gridCol w:w="5528"/>
      </w:tblGrid>
      <w:tr w:rsidR="00B263F6" w:rsidRPr="00A85A77" w14:paraId="518D4404" w14:textId="77777777" w:rsidTr="00525406">
        <w:tc>
          <w:tcPr>
            <w:tcW w:w="3823" w:type="dxa"/>
          </w:tcPr>
          <w:p w14:paraId="53E7BE37" w14:textId="6C334A23" w:rsidR="00B263F6" w:rsidRPr="002731A2" w:rsidRDefault="00E23037" w:rsidP="00525406">
            <w:pPr>
              <w:rPr>
                <w:sz w:val="24"/>
                <w:szCs w:val="24"/>
                <w:lang w:val="en-US"/>
              </w:rPr>
            </w:pPr>
            <w:r>
              <w:rPr>
                <w:sz w:val="24"/>
                <w:szCs w:val="24"/>
                <w:lang w:val="en-US"/>
              </w:rPr>
              <w:t>A</w:t>
            </w:r>
            <w:r w:rsidR="00B263F6" w:rsidRPr="002731A2">
              <w:rPr>
                <w:sz w:val="24"/>
                <w:szCs w:val="24"/>
                <w:lang w:val="en-US"/>
              </w:rPr>
              <w:t>)</w:t>
            </w:r>
            <w:r w:rsidR="008E78F0">
              <w:rPr>
                <w:sz w:val="24"/>
                <w:szCs w:val="24"/>
                <w:lang w:val="en-US"/>
              </w:rPr>
              <w:t xml:space="preserve"> </w:t>
            </w:r>
            <w:r w:rsidR="002731A2" w:rsidRPr="002731A2">
              <w:rPr>
                <w:sz w:val="24"/>
                <w:szCs w:val="24"/>
                <w:lang w:val="en"/>
              </w:rPr>
              <w:t>In</w:t>
            </w:r>
            <w:r w:rsidR="008E78F0">
              <w:rPr>
                <w:sz w:val="24"/>
                <w:szCs w:val="24"/>
                <w:lang w:val="en"/>
              </w:rPr>
              <w:t xml:space="preserve"> </w:t>
            </w:r>
            <w:r w:rsidR="002731A2" w:rsidRPr="002731A2">
              <w:rPr>
                <w:sz w:val="24"/>
                <w:szCs w:val="24"/>
                <w:lang w:val="en"/>
              </w:rPr>
              <w:t>most</w:t>
            </w:r>
            <w:r w:rsidR="008E78F0">
              <w:rPr>
                <w:sz w:val="24"/>
                <w:szCs w:val="24"/>
                <w:lang w:val="en"/>
              </w:rPr>
              <w:t xml:space="preserve"> </w:t>
            </w:r>
            <w:r w:rsidR="002731A2" w:rsidRPr="002731A2">
              <w:rPr>
                <w:sz w:val="24"/>
                <w:szCs w:val="24"/>
                <w:lang w:val="en"/>
              </w:rPr>
              <w:t>countries,</w:t>
            </w:r>
            <w:r w:rsidR="008E78F0">
              <w:rPr>
                <w:sz w:val="24"/>
                <w:szCs w:val="24"/>
                <w:lang w:val="en"/>
              </w:rPr>
              <w:t xml:space="preserve"> </w:t>
            </w:r>
            <w:r w:rsidR="002731A2" w:rsidRPr="002731A2">
              <w:rPr>
                <w:sz w:val="24"/>
                <w:szCs w:val="24"/>
                <w:lang w:val="en"/>
              </w:rPr>
              <w:t>the</w:t>
            </w:r>
            <w:r w:rsidR="008E78F0">
              <w:rPr>
                <w:sz w:val="24"/>
                <w:szCs w:val="24"/>
                <w:lang w:val="en"/>
              </w:rPr>
              <w:t xml:space="preserve"> </w:t>
            </w:r>
            <w:r w:rsidR="002731A2" w:rsidRPr="002731A2">
              <w:rPr>
                <w:sz w:val="24"/>
                <w:szCs w:val="24"/>
                <w:lang w:val="en"/>
              </w:rPr>
              <w:t>academic</w:t>
            </w:r>
            <w:r w:rsidR="008E78F0">
              <w:rPr>
                <w:sz w:val="24"/>
                <w:szCs w:val="24"/>
                <w:lang w:val="en"/>
              </w:rPr>
              <w:t xml:space="preserve"> </w:t>
            </w:r>
            <w:r w:rsidR="002731A2" w:rsidRPr="002731A2">
              <w:rPr>
                <w:sz w:val="24"/>
                <w:szCs w:val="24"/>
                <w:lang w:val="en"/>
              </w:rPr>
              <w:t>year</w:t>
            </w:r>
            <w:r w:rsidR="008E78F0">
              <w:rPr>
                <w:sz w:val="24"/>
                <w:szCs w:val="24"/>
                <w:lang w:val="en"/>
              </w:rPr>
              <w:t xml:space="preserve"> </w:t>
            </w:r>
            <w:r w:rsidR="002731A2" w:rsidRPr="002731A2">
              <w:rPr>
                <w:sz w:val="24"/>
                <w:szCs w:val="24"/>
                <w:lang w:val="en"/>
              </w:rPr>
              <w:t>begins</w:t>
            </w:r>
            <w:r w:rsidR="008E78F0">
              <w:rPr>
                <w:sz w:val="24"/>
                <w:szCs w:val="24"/>
                <w:lang w:val="en"/>
              </w:rPr>
              <w:t xml:space="preserve"> </w:t>
            </w:r>
            <w:r w:rsidR="002731A2" w:rsidRPr="002731A2">
              <w:rPr>
                <w:sz w:val="24"/>
                <w:szCs w:val="24"/>
                <w:lang w:val="en"/>
              </w:rPr>
              <w:t>with</w:t>
            </w:r>
            <w:r w:rsidR="008E78F0">
              <w:rPr>
                <w:sz w:val="24"/>
                <w:szCs w:val="24"/>
                <w:lang w:val="en"/>
              </w:rPr>
              <w:t xml:space="preserve"> </w:t>
            </w:r>
            <w:r w:rsidR="002731A2" w:rsidRPr="002731A2">
              <w:rPr>
                <w:sz w:val="24"/>
                <w:szCs w:val="24"/>
                <w:lang w:val="en"/>
              </w:rPr>
              <w:t>the</w:t>
            </w:r>
            <w:r w:rsidR="008E78F0">
              <w:rPr>
                <w:sz w:val="24"/>
                <w:szCs w:val="24"/>
                <w:lang w:val="en"/>
              </w:rPr>
              <w:t xml:space="preserve"> </w:t>
            </w:r>
            <w:r w:rsidR="002731A2" w:rsidRPr="002731A2">
              <w:rPr>
                <w:sz w:val="24"/>
                <w:szCs w:val="24"/>
                <w:lang w:val="en"/>
              </w:rPr>
              <w:t>start</w:t>
            </w:r>
            <w:r w:rsidR="008E78F0">
              <w:rPr>
                <w:sz w:val="24"/>
                <w:szCs w:val="24"/>
                <w:lang w:val="en"/>
              </w:rPr>
              <w:t xml:space="preserve"> </w:t>
            </w:r>
            <w:r w:rsidR="002731A2" w:rsidRPr="002731A2">
              <w:rPr>
                <w:sz w:val="24"/>
                <w:szCs w:val="24"/>
                <w:lang w:val="en"/>
              </w:rPr>
              <w:t>of</w:t>
            </w:r>
            <w:r w:rsidR="008E78F0">
              <w:rPr>
                <w:sz w:val="24"/>
                <w:szCs w:val="24"/>
                <w:lang w:val="en"/>
              </w:rPr>
              <w:t xml:space="preserve"> </w:t>
            </w:r>
            <w:r w:rsidR="002731A2" w:rsidRPr="002731A2">
              <w:rPr>
                <w:sz w:val="24"/>
                <w:szCs w:val="24"/>
                <w:lang w:val="en"/>
              </w:rPr>
              <w:t>autumn</w:t>
            </w:r>
            <w:r w:rsidR="008E78F0">
              <w:rPr>
                <w:sz w:val="24"/>
                <w:szCs w:val="24"/>
                <w:lang w:val="en"/>
              </w:rPr>
              <w:t xml:space="preserve"> </w:t>
            </w:r>
            <w:r w:rsidR="002731A2" w:rsidRPr="002731A2">
              <w:rPr>
                <w:sz w:val="24"/>
                <w:szCs w:val="24"/>
                <w:lang w:val="en"/>
              </w:rPr>
              <w:t>and</w:t>
            </w:r>
          </w:p>
        </w:tc>
        <w:tc>
          <w:tcPr>
            <w:tcW w:w="5528" w:type="dxa"/>
          </w:tcPr>
          <w:p w14:paraId="7C793904" w14:textId="58B197DD" w:rsidR="00B263F6" w:rsidRPr="008E78F0" w:rsidRDefault="00B263F6" w:rsidP="00525406">
            <w:pPr>
              <w:rPr>
                <w:sz w:val="24"/>
                <w:szCs w:val="24"/>
                <w:lang w:val="en-US"/>
              </w:rPr>
            </w:pPr>
            <w:r w:rsidRPr="008E78F0">
              <w:rPr>
                <w:sz w:val="24"/>
                <w:szCs w:val="24"/>
                <w:lang w:val="en-US"/>
              </w:rPr>
              <w:t>1)</w:t>
            </w:r>
            <w:r w:rsidR="008E78F0">
              <w:rPr>
                <w:sz w:val="24"/>
                <w:szCs w:val="24"/>
                <w:lang w:val="en-US"/>
              </w:rPr>
              <w:t xml:space="preserve"> </w:t>
            </w:r>
            <w:r w:rsidR="008E78F0" w:rsidRPr="002731A2">
              <w:rPr>
                <w:sz w:val="24"/>
                <w:szCs w:val="24"/>
                <w:lang w:val="en"/>
              </w:rPr>
              <w:t>lasts</w:t>
            </w:r>
            <w:r w:rsidR="008E78F0">
              <w:rPr>
                <w:sz w:val="24"/>
                <w:szCs w:val="24"/>
                <w:lang w:val="en"/>
              </w:rPr>
              <w:t xml:space="preserve"> </w:t>
            </w:r>
            <w:r w:rsidR="008E78F0" w:rsidRPr="002731A2">
              <w:rPr>
                <w:sz w:val="24"/>
                <w:szCs w:val="24"/>
                <w:lang w:val="en"/>
              </w:rPr>
              <w:t>from</w:t>
            </w:r>
            <w:r w:rsidR="008E78F0">
              <w:rPr>
                <w:sz w:val="24"/>
                <w:szCs w:val="24"/>
                <w:lang w:val="en"/>
              </w:rPr>
              <w:t xml:space="preserve"> </w:t>
            </w:r>
            <w:r w:rsidR="008E78F0" w:rsidRPr="002731A2">
              <w:rPr>
                <w:sz w:val="24"/>
                <w:szCs w:val="24"/>
                <w:lang w:val="en"/>
              </w:rPr>
              <w:t>February</w:t>
            </w:r>
            <w:r w:rsidR="008E78F0">
              <w:rPr>
                <w:sz w:val="24"/>
                <w:szCs w:val="24"/>
                <w:lang w:val="en"/>
              </w:rPr>
              <w:t xml:space="preserve"> </w:t>
            </w:r>
            <w:r w:rsidR="008E78F0" w:rsidRPr="002731A2">
              <w:rPr>
                <w:sz w:val="24"/>
                <w:szCs w:val="24"/>
                <w:lang w:val="en"/>
              </w:rPr>
              <w:t>or</w:t>
            </w:r>
            <w:r w:rsidR="008E78F0">
              <w:rPr>
                <w:sz w:val="24"/>
                <w:szCs w:val="24"/>
                <w:lang w:val="en"/>
              </w:rPr>
              <w:t xml:space="preserve"> </w:t>
            </w:r>
            <w:r w:rsidR="008E78F0" w:rsidRPr="002731A2">
              <w:rPr>
                <w:sz w:val="24"/>
                <w:szCs w:val="24"/>
                <w:lang w:val="en"/>
              </w:rPr>
              <w:t>March</w:t>
            </w:r>
            <w:r w:rsidR="008E78F0">
              <w:rPr>
                <w:sz w:val="24"/>
                <w:szCs w:val="24"/>
                <w:lang w:val="en"/>
              </w:rPr>
              <w:t xml:space="preserve"> </w:t>
            </w:r>
            <w:r w:rsidR="008E78F0" w:rsidRPr="002731A2">
              <w:rPr>
                <w:sz w:val="24"/>
                <w:szCs w:val="24"/>
                <w:lang w:val="en"/>
              </w:rPr>
              <w:t>to</w:t>
            </w:r>
            <w:r w:rsidR="008E78F0">
              <w:rPr>
                <w:sz w:val="24"/>
                <w:szCs w:val="24"/>
                <w:lang w:val="en"/>
              </w:rPr>
              <w:t xml:space="preserve"> </w:t>
            </w:r>
            <w:r w:rsidR="008E78F0" w:rsidRPr="002731A2">
              <w:rPr>
                <w:sz w:val="24"/>
                <w:szCs w:val="24"/>
                <w:lang w:val="en"/>
              </w:rPr>
              <w:t>November</w:t>
            </w:r>
            <w:r w:rsidR="008E78F0">
              <w:rPr>
                <w:sz w:val="24"/>
                <w:szCs w:val="24"/>
                <w:lang w:val="en"/>
              </w:rPr>
              <w:t xml:space="preserve"> </w:t>
            </w:r>
            <w:r w:rsidR="008E78F0" w:rsidRPr="002731A2">
              <w:rPr>
                <w:sz w:val="24"/>
                <w:szCs w:val="24"/>
                <w:lang w:val="en"/>
              </w:rPr>
              <w:t>or</w:t>
            </w:r>
            <w:r w:rsidR="008E78F0">
              <w:rPr>
                <w:sz w:val="24"/>
                <w:szCs w:val="24"/>
                <w:lang w:val="en"/>
              </w:rPr>
              <w:t xml:space="preserve"> </w:t>
            </w:r>
            <w:r w:rsidR="008E78F0" w:rsidRPr="002731A2">
              <w:rPr>
                <w:sz w:val="24"/>
                <w:szCs w:val="24"/>
                <w:lang w:val="en"/>
              </w:rPr>
              <w:t>December.</w:t>
            </w:r>
          </w:p>
        </w:tc>
      </w:tr>
      <w:tr w:rsidR="00B263F6" w:rsidRPr="00A85A77" w14:paraId="21CCF1FB" w14:textId="77777777" w:rsidTr="00525406">
        <w:tc>
          <w:tcPr>
            <w:tcW w:w="3823" w:type="dxa"/>
          </w:tcPr>
          <w:p w14:paraId="33772725" w14:textId="2998FAFC" w:rsidR="00B263F6" w:rsidRPr="002731A2" w:rsidRDefault="00E23037" w:rsidP="00525406">
            <w:pPr>
              <w:rPr>
                <w:sz w:val="24"/>
                <w:szCs w:val="24"/>
                <w:lang w:val="en-US"/>
              </w:rPr>
            </w:pPr>
            <w:r>
              <w:rPr>
                <w:sz w:val="24"/>
                <w:szCs w:val="24"/>
                <w:lang w:val="en-US"/>
              </w:rPr>
              <w:t>B</w:t>
            </w:r>
            <w:r w:rsidR="00B263F6" w:rsidRPr="002731A2">
              <w:rPr>
                <w:sz w:val="24"/>
                <w:szCs w:val="24"/>
                <w:lang w:val="en-US"/>
              </w:rPr>
              <w:t>)</w:t>
            </w:r>
            <w:r w:rsidR="008E78F0">
              <w:rPr>
                <w:sz w:val="24"/>
                <w:szCs w:val="24"/>
                <w:lang w:val="en-US"/>
              </w:rPr>
              <w:t xml:space="preserve"> </w:t>
            </w:r>
            <w:r w:rsidR="002731A2" w:rsidRPr="002731A2">
              <w:rPr>
                <w:sz w:val="24"/>
                <w:szCs w:val="24"/>
                <w:lang w:val="en"/>
              </w:rPr>
              <w:t>In</w:t>
            </w:r>
            <w:r w:rsidR="008E78F0">
              <w:rPr>
                <w:sz w:val="24"/>
                <w:szCs w:val="24"/>
                <w:lang w:val="en"/>
              </w:rPr>
              <w:t xml:space="preserve"> </w:t>
            </w:r>
            <w:r w:rsidR="002731A2" w:rsidRPr="002731A2">
              <w:rPr>
                <w:sz w:val="24"/>
                <w:szCs w:val="24"/>
                <w:lang w:val="en"/>
              </w:rPr>
              <w:t>Southern</w:t>
            </w:r>
            <w:r w:rsidR="008E78F0">
              <w:rPr>
                <w:sz w:val="24"/>
                <w:szCs w:val="24"/>
                <w:lang w:val="en"/>
              </w:rPr>
              <w:t xml:space="preserve"> </w:t>
            </w:r>
            <w:r w:rsidR="002731A2" w:rsidRPr="002731A2">
              <w:rPr>
                <w:sz w:val="24"/>
                <w:szCs w:val="24"/>
                <w:lang w:val="en"/>
              </w:rPr>
              <w:t>Hemisphere</w:t>
            </w:r>
            <w:r w:rsidR="008E78F0">
              <w:rPr>
                <w:sz w:val="24"/>
                <w:szCs w:val="24"/>
                <w:lang w:val="en"/>
              </w:rPr>
              <w:t xml:space="preserve"> </w:t>
            </w:r>
            <w:r w:rsidR="002731A2" w:rsidRPr="002731A2">
              <w:rPr>
                <w:sz w:val="24"/>
                <w:szCs w:val="24"/>
                <w:lang w:val="en"/>
              </w:rPr>
              <w:t>countries,</w:t>
            </w:r>
            <w:r w:rsidR="008E78F0">
              <w:rPr>
                <w:sz w:val="24"/>
                <w:szCs w:val="24"/>
                <w:lang w:val="en"/>
              </w:rPr>
              <w:t xml:space="preserve"> </w:t>
            </w:r>
            <w:r w:rsidR="002731A2" w:rsidRPr="002731A2">
              <w:rPr>
                <w:sz w:val="24"/>
                <w:szCs w:val="24"/>
                <w:lang w:val="en"/>
              </w:rPr>
              <w:t>this</w:t>
            </w:r>
            <w:r w:rsidR="008E78F0">
              <w:rPr>
                <w:sz w:val="24"/>
                <w:szCs w:val="24"/>
                <w:lang w:val="en"/>
              </w:rPr>
              <w:t xml:space="preserve"> </w:t>
            </w:r>
            <w:r w:rsidR="002731A2" w:rsidRPr="002731A2">
              <w:rPr>
                <w:sz w:val="24"/>
                <w:szCs w:val="24"/>
                <w:lang w:val="en"/>
              </w:rPr>
              <w:t>means</w:t>
            </w:r>
            <w:r w:rsidR="008E78F0">
              <w:rPr>
                <w:sz w:val="24"/>
                <w:szCs w:val="24"/>
                <w:lang w:val="en"/>
              </w:rPr>
              <w:t xml:space="preserve"> </w:t>
            </w:r>
            <w:r w:rsidR="002731A2" w:rsidRPr="002731A2">
              <w:rPr>
                <w:sz w:val="24"/>
                <w:szCs w:val="24"/>
                <w:lang w:val="en"/>
              </w:rPr>
              <w:t>that</w:t>
            </w:r>
            <w:r w:rsidR="008E78F0">
              <w:rPr>
                <w:sz w:val="24"/>
                <w:szCs w:val="24"/>
                <w:lang w:val="en"/>
              </w:rPr>
              <w:t xml:space="preserve"> </w:t>
            </w:r>
            <w:r w:rsidR="002731A2" w:rsidRPr="002731A2">
              <w:rPr>
                <w:sz w:val="24"/>
                <w:szCs w:val="24"/>
                <w:lang w:val="en"/>
              </w:rPr>
              <w:t>the</w:t>
            </w:r>
            <w:r w:rsidR="008E78F0">
              <w:rPr>
                <w:sz w:val="24"/>
                <w:szCs w:val="24"/>
                <w:lang w:val="en"/>
              </w:rPr>
              <w:t xml:space="preserve"> </w:t>
            </w:r>
            <w:r w:rsidR="002731A2" w:rsidRPr="002731A2">
              <w:rPr>
                <w:sz w:val="24"/>
                <w:szCs w:val="24"/>
                <w:lang w:val="en"/>
              </w:rPr>
              <w:t>academic</w:t>
            </w:r>
            <w:r w:rsidR="008E78F0">
              <w:rPr>
                <w:sz w:val="24"/>
                <w:szCs w:val="24"/>
                <w:lang w:val="en"/>
              </w:rPr>
              <w:t xml:space="preserve"> </w:t>
            </w:r>
            <w:r w:rsidR="002731A2" w:rsidRPr="002731A2">
              <w:rPr>
                <w:sz w:val="24"/>
                <w:szCs w:val="24"/>
                <w:lang w:val="en"/>
              </w:rPr>
              <w:t>year</w:t>
            </w:r>
          </w:p>
        </w:tc>
        <w:tc>
          <w:tcPr>
            <w:tcW w:w="5528" w:type="dxa"/>
          </w:tcPr>
          <w:p w14:paraId="7D257A2C" w14:textId="376FAB01" w:rsidR="00B263F6" w:rsidRPr="008E78F0" w:rsidRDefault="00B263F6" w:rsidP="00525406">
            <w:pPr>
              <w:rPr>
                <w:sz w:val="24"/>
                <w:szCs w:val="24"/>
                <w:lang w:val="en-US"/>
              </w:rPr>
            </w:pPr>
            <w:r w:rsidRPr="008E78F0">
              <w:rPr>
                <w:sz w:val="24"/>
                <w:szCs w:val="24"/>
                <w:lang w:val="en-US"/>
              </w:rPr>
              <w:t>2)</w:t>
            </w:r>
            <w:r w:rsidR="008E78F0">
              <w:rPr>
                <w:sz w:val="24"/>
                <w:szCs w:val="24"/>
                <w:lang w:val="en-US"/>
              </w:rPr>
              <w:t xml:space="preserve"> </w:t>
            </w:r>
            <w:r w:rsidR="008E78F0" w:rsidRPr="002731A2">
              <w:rPr>
                <w:sz w:val="24"/>
                <w:szCs w:val="24"/>
                <w:lang w:val="en"/>
              </w:rPr>
              <w:t>it</w:t>
            </w:r>
            <w:r w:rsidR="008E78F0">
              <w:rPr>
                <w:sz w:val="24"/>
                <w:szCs w:val="24"/>
                <w:lang w:val="en"/>
              </w:rPr>
              <w:t xml:space="preserve"> </w:t>
            </w:r>
            <w:r w:rsidR="008E78F0" w:rsidRPr="002731A2">
              <w:rPr>
                <w:sz w:val="24"/>
                <w:szCs w:val="24"/>
                <w:lang w:val="en"/>
              </w:rPr>
              <w:t>lasts</w:t>
            </w:r>
            <w:r w:rsidR="008E78F0">
              <w:rPr>
                <w:sz w:val="24"/>
                <w:szCs w:val="24"/>
                <w:lang w:val="en"/>
              </w:rPr>
              <w:t xml:space="preserve"> </w:t>
            </w:r>
            <w:r w:rsidR="008E78F0" w:rsidRPr="002731A2">
              <w:rPr>
                <w:sz w:val="24"/>
                <w:szCs w:val="24"/>
                <w:lang w:val="en"/>
              </w:rPr>
              <w:t>from</w:t>
            </w:r>
            <w:r w:rsidR="008E78F0">
              <w:rPr>
                <w:sz w:val="24"/>
                <w:szCs w:val="24"/>
                <w:lang w:val="en"/>
              </w:rPr>
              <w:t xml:space="preserve"> </w:t>
            </w:r>
            <w:r w:rsidR="008E78F0" w:rsidRPr="002731A2">
              <w:rPr>
                <w:sz w:val="24"/>
                <w:szCs w:val="24"/>
                <w:lang w:val="en"/>
              </w:rPr>
              <w:t>August</w:t>
            </w:r>
            <w:r w:rsidR="008E78F0">
              <w:rPr>
                <w:sz w:val="24"/>
                <w:szCs w:val="24"/>
                <w:lang w:val="en"/>
              </w:rPr>
              <w:t xml:space="preserve"> </w:t>
            </w:r>
            <w:r w:rsidR="008E78F0" w:rsidRPr="002731A2">
              <w:rPr>
                <w:sz w:val="24"/>
                <w:szCs w:val="24"/>
                <w:lang w:val="en"/>
              </w:rPr>
              <w:t>or</w:t>
            </w:r>
            <w:r w:rsidR="008E78F0">
              <w:rPr>
                <w:sz w:val="24"/>
                <w:szCs w:val="24"/>
                <w:lang w:val="en"/>
              </w:rPr>
              <w:t xml:space="preserve"> </w:t>
            </w:r>
            <w:r w:rsidR="008E78F0" w:rsidRPr="002731A2">
              <w:rPr>
                <w:sz w:val="24"/>
                <w:szCs w:val="24"/>
                <w:lang w:val="en"/>
              </w:rPr>
              <w:t>September</w:t>
            </w:r>
            <w:r w:rsidR="008E78F0">
              <w:rPr>
                <w:sz w:val="24"/>
                <w:szCs w:val="24"/>
                <w:lang w:val="en"/>
              </w:rPr>
              <w:t xml:space="preserve"> </w:t>
            </w:r>
            <w:r w:rsidR="008E78F0" w:rsidRPr="002731A2">
              <w:rPr>
                <w:sz w:val="24"/>
                <w:szCs w:val="24"/>
                <w:lang w:val="en"/>
              </w:rPr>
              <w:t>to</w:t>
            </w:r>
            <w:r w:rsidR="008E78F0">
              <w:rPr>
                <w:sz w:val="24"/>
                <w:szCs w:val="24"/>
                <w:lang w:val="en"/>
              </w:rPr>
              <w:t xml:space="preserve"> </w:t>
            </w:r>
            <w:r w:rsidR="008E78F0" w:rsidRPr="002731A2">
              <w:rPr>
                <w:sz w:val="24"/>
                <w:szCs w:val="24"/>
                <w:lang w:val="en"/>
              </w:rPr>
              <w:t>May,</w:t>
            </w:r>
            <w:r w:rsidR="008E78F0">
              <w:rPr>
                <w:sz w:val="24"/>
                <w:szCs w:val="24"/>
                <w:lang w:val="en"/>
              </w:rPr>
              <w:t xml:space="preserve"> </w:t>
            </w:r>
            <w:r w:rsidR="008E78F0" w:rsidRPr="002731A2">
              <w:rPr>
                <w:sz w:val="24"/>
                <w:szCs w:val="24"/>
                <w:lang w:val="en"/>
              </w:rPr>
              <w:t>June</w:t>
            </w:r>
            <w:r w:rsidR="008E78F0">
              <w:rPr>
                <w:sz w:val="24"/>
                <w:szCs w:val="24"/>
                <w:lang w:val="en"/>
              </w:rPr>
              <w:t xml:space="preserve"> </w:t>
            </w:r>
            <w:r w:rsidR="008E78F0" w:rsidRPr="002731A2">
              <w:rPr>
                <w:sz w:val="24"/>
                <w:szCs w:val="24"/>
                <w:lang w:val="en"/>
              </w:rPr>
              <w:t>or</w:t>
            </w:r>
            <w:r w:rsidR="008E78F0">
              <w:rPr>
                <w:sz w:val="24"/>
                <w:szCs w:val="24"/>
                <w:lang w:val="en"/>
              </w:rPr>
              <w:t xml:space="preserve"> </w:t>
            </w:r>
            <w:r w:rsidR="008E78F0" w:rsidRPr="002731A2">
              <w:rPr>
                <w:sz w:val="24"/>
                <w:szCs w:val="24"/>
                <w:lang w:val="en"/>
              </w:rPr>
              <w:t>July</w:t>
            </w:r>
            <w:r w:rsidR="008E78F0">
              <w:rPr>
                <w:sz w:val="24"/>
                <w:szCs w:val="24"/>
                <w:lang w:val="en"/>
              </w:rPr>
              <w:t xml:space="preserve"> </w:t>
            </w:r>
            <w:r w:rsidR="008E78F0" w:rsidRPr="002731A2">
              <w:rPr>
                <w:sz w:val="24"/>
                <w:szCs w:val="24"/>
                <w:lang w:val="en"/>
              </w:rPr>
              <w:t>instead.</w:t>
            </w:r>
          </w:p>
        </w:tc>
      </w:tr>
      <w:tr w:rsidR="00B263F6" w:rsidRPr="00A85A77" w14:paraId="20FA4D85" w14:textId="77777777" w:rsidTr="00525406">
        <w:tc>
          <w:tcPr>
            <w:tcW w:w="3823" w:type="dxa"/>
          </w:tcPr>
          <w:p w14:paraId="4E6BF7BC" w14:textId="1DCEADE9" w:rsidR="00B263F6" w:rsidRPr="002731A2" w:rsidRDefault="00E23037" w:rsidP="00525406">
            <w:pPr>
              <w:rPr>
                <w:sz w:val="24"/>
                <w:szCs w:val="24"/>
                <w:lang w:val="en-US"/>
              </w:rPr>
            </w:pPr>
            <w:r>
              <w:rPr>
                <w:sz w:val="24"/>
                <w:szCs w:val="24"/>
                <w:lang w:val="en-US"/>
              </w:rPr>
              <w:t>C</w:t>
            </w:r>
            <w:r w:rsidR="00B263F6" w:rsidRPr="002731A2">
              <w:rPr>
                <w:sz w:val="24"/>
                <w:szCs w:val="24"/>
                <w:lang w:val="en-US"/>
              </w:rPr>
              <w:t>)</w:t>
            </w:r>
            <w:r w:rsidR="008E78F0">
              <w:rPr>
                <w:sz w:val="24"/>
                <w:szCs w:val="24"/>
                <w:lang w:val="en-US"/>
              </w:rPr>
              <w:t xml:space="preserve"> </w:t>
            </w:r>
            <w:r w:rsidR="002731A2" w:rsidRPr="002731A2">
              <w:rPr>
                <w:sz w:val="24"/>
                <w:szCs w:val="24"/>
                <w:lang w:val="en-US"/>
              </w:rPr>
              <w:t>I</w:t>
            </w:r>
            <w:r w:rsidR="002731A2" w:rsidRPr="002731A2">
              <w:rPr>
                <w:sz w:val="24"/>
                <w:szCs w:val="24"/>
                <w:lang w:val="en"/>
              </w:rPr>
              <w:t>n</w:t>
            </w:r>
            <w:r w:rsidR="008E78F0">
              <w:rPr>
                <w:sz w:val="24"/>
                <w:szCs w:val="24"/>
                <w:lang w:val="en"/>
              </w:rPr>
              <w:t xml:space="preserve"> </w:t>
            </w:r>
            <w:r w:rsidR="002731A2" w:rsidRPr="002731A2">
              <w:rPr>
                <w:sz w:val="24"/>
                <w:szCs w:val="24"/>
                <w:lang w:val="en"/>
              </w:rPr>
              <w:t>Northern</w:t>
            </w:r>
            <w:r w:rsidR="008E78F0">
              <w:rPr>
                <w:sz w:val="24"/>
                <w:szCs w:val="24"/>
                <w:lang w:val="en"/>
              </w:rPr>
              <w:t xml:space="preserve"> </w:t>
            </w:r>
            <w:r w:rsidR="002731A2" w:rsidRPr="002731A2">
              <w:rPr>
                <w:sz w:val="24"/>
                <w:szCs w:val="24"/>
                <w:lang w:val="en"/>
              </w:rPr>
              <w:t>Hemisphere</w:t>
            </w:r>
            <w:r w:rsidR="008E78F0">
              <w:rPr>
                <w:sz w:val="24"/>
                <w:szCs w:val="24"/>
                <w:lang w:val="en"/>
              </w:rPr>
              <w:t xml:space="preserve"> </w:t>
            </w:r>
            <w:r w:rsidR="002731A2" w:rsidRPr="002731A2">
              <w:rPr>
                <w:sz w:val="24"/>
                <w:szCs w:val="24"/>
                <w:lang w:val="en"/>
              </w:rPr>
              <w:t>countries,</w:t>
            </w:r>
            <w:r w:rsidR="008E78F0">
              <w:rPr>
                <w:sz w:val="24"/>
                <w:szCs w:val="24"/>
                <w:lang w:val="en"/>
              </w:rPr>
              <w:t xml:space="preserve"> </w:t>
            </w:r>
          </w:p>
        </w:tc>
        <w:tc>
          <w:tcPr>
            <w:tcW w:w="5528" w:type="dxa"/>
          </w:tcPr>
          <w:p w14:paraId="1F0BC110" w14:textId="3D385A59" w:rsidR="00B263F6" w:rsidRPr="008E78F0" w:rsidRDefault="00B263F6" w:rsidP="00525406">
            <w:pPr>
              <w:rPr>
                <w:sz w:val="24"/>
                <w:szCs w:val="24"/>
                <w:lang w:val="en-US"/>
              </w:rPr>
            </w:pPr>
            <w:r w:rsidRPr="008E78F0">
              <w:rPr>
                <w:sz w:val="24"/>
                <w:szCs w:val="24"/>
                <w:lang w:val="en-US"/>
              </w:rPr>
              <w:t>3)</w:t>
            </w:r>
            <w:r w:rsidR="008E78F0">
              <w:rPr>
                <w:sz w:val="24"/>
                <w:szCs w:val="24"/>
                <w:lang w:val="en-US"/>
              </w:rPr>
              <w:t xml:space="preserve"> </w:t>
            </w:r>
            <w:r w:rsidR="008E78F0" w:rsidRPr="002731A2">
              <w:rPr>
                <w:sz w:val="24"/>
                <w:szCs w:val="24"/>
                <w:lang w:val="en"/>
              </w:rPr>
              <w:t>ends</w:t>
            </w:r>
            <w:r w:rsidR="008E78F0">
              <w:rPr>
                <w:sz w:val="24"/>
                <w:szCs w:val="24"/>
                <w:lang w:val="en"/>
              </w:rPr>
              <w:t xml:space="preserve"> </w:t>
            </w:r>
            <w:r w:rsidR="008E78F0" w:rsidRPr="002731A2">
              <w:rPr>
                <w:sz w:val="24"/>
                <w:szCs w:val="24"/>
                <w:lang w:val="en"/>
              </w:rPr>
              <w:t>during</w:t>
            </w:r>
            <w:r w:rsidR="008E78F0">
              <w:rPr>
                <w:sz w:val="24"/>
                <w:szCs w:val="24"/>
                <w:lang w:val="en"/>
              </w:rPr>
              <w:t xml:space="preserve"> </w:t>
            </w:r>
            <w:r w:rsidR="008E78F0" w:rsidRPr="002731A2">
              <w:rPr>
                <w:sz w:val="24"/>
                <w:szCs w:val="24"/>
                <w:lang w:val="en"/>
              </w:rPr>
              <w:t>the</w:t>
            </w:r>
            <w:r w:rsidR="008E78F0">
              <w:rPr>
                <w:sz w:val="24"/>
                <w:szCs w:val="24"/>
                <w:lang w:val="en"/>
              </w:rPr>
              <w:t xml:space="preserve"> </w:t>
            </w:r>
            <w:r w:rsidR="008E78F0" w:rsidRPr="002731A2">
              <w:rPr>
                <w:sz w:val="24"/>
                <w:szCs w:val="24"/>
                <w:lang w:val="en"/>
              </w:rPr>
              <w:t>following</w:t>
            </w:r>
            <w:r w:rsidR="008E78F0">
              <w:rPr>
                <w:sz w:val="24"/>
                <w:szCs w:val="24"/>
                <w:lang w:val="en"/>
              </w:rPr>
              <w:t xml:space="preserve"> </w:t>
            </w:r>
            <w:r w:rsidR="008E78F0" w:rsidRPr="002731A2">
              <w:rPr>
                <w:sz w:val="24"/>
                <w:szCs w:val="24"/>
                <w:lang w:val="en"/>
              </w:rPr>
              <w:t>summer.</w:t>
            </w:r>
          </w:p>
        </w:tc>
      </w:tr>
    </w:tbl>
    <w:p w14:paraId="3D7C9E77" w14:textId="0E25A3A3" w:rsidR="00B263F6" w:rsidRPr="008E78F0" w:rsidRDefault="008E78F0" w:rsidP="00B263F6">
      <w:pPr>
        <w:spacing w:after="0" w:line="240" w:lineRule="auto"/>
        <w:rPr>
          <w:szCs w:val="24"/>
          <w:lang w:val="en-US"/>
        </w:rPr>
      </w:pPr>
      <w:r>
        <w:rPr>
          <w:bCs/>
          <w:szCs w:val="24"/>
          <w:lang w:val="en-US"/>
        </w:rPr>
        <w:t>Answer</w:t>
      </w:r>
      <w:r w:rsidR="00B263F6" w:rsidRPr="008E78F0">
        <w:rPr>
          <w:szCs w:val="24"/>
          <w:lang w:val="en-US"/>
        </w:rPr>
        <w:t>:</w:t>
      </w:r>
      <w:r w:rsidRPr="008E78F0">
        <w:rPr>
          <w:szCs w:val="24"/>
          <w:lang w:val="en-US"/>
        </w:rPr>
        <w:t xml:space="preserve"> </w:t>
      </w:r>
      <w:r w:rsidR="00E23037">
        <w:rPr>
          <w:szCs w:val="24"/>
          <w:lang w:val="en-US"/>
        </w:rPr>
        <w:t>A</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3,</w:t>
      </w:r>
      <w:r w:rsidRPr="008E78F0">
        <w:rPr>
          <w:szCs w:val="24"/>
          <w:lang w:val="en-US"/>
        </w:rPr>
        <w:t xml:space="preserve"> </w:t>
      </w:r>
      <w:r w:rsidR="00E23037">
        <w:rPr>
          <w:szCs w:val="24"/>
          <w:lang w:val="en-US"/>
        </w:rPr>
        <w:t>B</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1,</w:t>
      </w:r>
      <w:r w:rsidRPr="008E78F0">
        <w:rPr>
          <w:szCs w:val="24"/>
          <w:lang w:val="en-US"/>
        </w:rPr>
        <w:t xml:space="preserve"> </w:t>
      </w:r>
      <w:r w:rsidR="00E23037">
        <w:rPr>
          <w:szCs w:val="24"/>
          <w:lang w:val="en-US"/>
        </w:rPr>
        <w:t>C</w:t>
      </w:r>
      <w:r w:rsidRPr="008E78F0">
        <w:rPr>
          <w:szCs w:val="24"/>
          <w:lang w:val="en-US"/>
        </w:rPr>
        <w:t xml:space="preserve"> </w:t>
      </w:r>
      <w:r w:rsidR="00B263F6" w:rsidRPr="008E78F0">
        <w:rPr>
          <w:szCs w:val="24"/>
          <w:lang w:val="en-US"/>
        </w:rPr>
        <w:t>–</w:t>
      </w:r>
      <w:r w:rsidRPr="008E78F0">
        <w:rPr>
          <w:szCs w:val="24"/>
          <w:lang w:val="en-US"/>
        </w:rPr>
        <w:t xml:space="preserve"> </w:t>
      </w:r>
      <w:r w:rsidR="00B263F6" w:rsidRPr="008E78F0">
        <w:rPr>
          <w:szCs w:val="24"/>
          <w:lang w:val="en-US"/>
        </w:rPr>
        <w:t>2.</w:t>
      </w:r>
    </w:p>
    <w:p w14:paraId="70D80914" w14:textId="77777777" w:rsidR="00B263F6" w:rsidRPr="008E78F0" w:rsidRDefault="00B263F6" w:rsidP="00B263F6">
      <w:pPr>
        <w:spacing w:after="0" w:line="240" w:lineRule="auto"/>
        <w:rPr>
          <w:szCs w:val="24"/>
          <w:lang w:val="en-US"/>
        </w:rPr>
      </w:pPr>
    </w:p>
    <w:p w14:paraId="2AE139E8" w14:textId="43947B9C" w:rsidR="00B263F6" w:rsidRPr="008E78F0" w:rsidRDefault="00B263F6" w:rsidP="00B263F6">
      <w:pPr>
        <w:spacing w:after="0" w:line="240" w:lineRule="auto"/>
        <w:rPr>
          <w:szCs w:val="24"/>
          <w:lang w:val="en-US"/>
        </w:rPr>
      </w:pPr>
      <w:r w:rsidRPr="008E78F0">
        <w:rPr>
          <w:szCs w:val="24"/>
          <w:lang w:val="en-US"/>
        </w:rPr>
        <w:t>5.</w:t>
      </w:r>
      <w:r w:rsidR="008E78F0">
        <w:rPr>
          <w:szCs w:val="24"/>
          <w:lang w:val="en-US"/>
        </w:rPr>
        <w:t xml:space="preserve"> Match the halves of the sentences</w:t>
      </w:r>
      <w:r w:rsidR="008E78F0" w:rsidRPr="002731A2">
        <w:rPr>
          <w:szCs w:val="24"/>
          <w:lang w:val="en-US"/>
        </w:rPr>
        <w:t>:</w:t>
      </w:r>
    </w:p>
    <w:tbl>
      <w:tblPr>
        <w:tblStyle w:val="a5"/>
        <w:tblW w:w="9351" w:type="dxa"/>
        <w:tblLook w:val="04A0" w:firstRow="1" w:lastRow="0" w:firstColumn="1" w:lastColumn="0" w:noHBand="0" w:noVBand="1"/>
      </w:tblPr>
      <w:tblGrid>
        <w:gridCol w:w="3823"/>
        <w:gridCol w:w="5528"/>
      </w:tblGrid>
      <w:tr w:rsidR="00B263F6" w:rsidRPr="00A85A77" w14:paraId="447DF923" w14:textId="77777777" w:rsidTr="00525406">
        <w:tc>
          <w:tcPr>
            <w:tcW w:w="3823" w:type="dxa"/>
          </w:tcPr>
          <w:p w14:paraId="1D7733A7" w14:textId="1CCAF232" w:rsidR="00B263F6" w:rsidRPr="002731A2" w:rsidRDefault="00E23037" w:rsidP="00525406">
            <w:pPr>
              <w:rPr>
                <w:sz w:val="24"/>
                <w:szCs w:val="24"/>
                <w:lang w:val="en-US"/>
              </w:rPr>
            </w:pPr>
            <w:r>
              <w:rPr>
                <w:sz w:val="24"/>
                <w:szCs w:val="24"/>
                <w:lang w:val="en-US"/>
              </w:rPr>
              <w:t>A</w:t>
            </w:r>
            <w:r w:rsidR="00B263F6" w:rsidRPr="002731A2">
              <w:rPr>
                <w:sz w:val="24"/>
                <w:szCs w:val="24"/>
                <w:lang w:val="en-US"/>
              </w:rPr>
              <w:t>)</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TOEFL</w:t>
            </w:r>
            <w:r w:rsidR="008E78F0">
              <w:rPr>
                <w:sz w:val="24"/>
                <w:szCs w:val="24"/>
                <w:lang w:val="en-US"/>
              </w:rPr>
              <w:t xml:space="preserve"> </w:t>
            </w:r>
            <w:r w:rsidR="002731A2" w:rsidRPr="002731A2">
              <w:rPr>
                <w:sz w:val="24"/>
                <w:szCs w:val="24"/>
                <w:lang w:val="en-US"/>
              </w:rPr>
              <w:t>is</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most</w:t>
            </w:r>
            <w:r w:rsidR="008E78F0">
              <w:rPr>
                <w:sz w:val="24"/>
                <w:szCs w:val="24"/>
                <w:lang w:val="en-US"/>
              </w:rPr>
              <w:t xml:space="preserve"> </w:t>
            </w:r>
            <w:r w:rsidR="002731A2" w:rsidRPr="002731A2">
              <w:rPr>
                <w:sz w:val="24"/>
                <w:szCs w:val="24"/>
                <w:lang w:val="en-US"/>
              </w:rPr>
              <w:t>common</w:t>
            </w:r>
            <w:r w:rsidR="008E78F0">
              <w:rPr>
                <w:sz w:val="24"/>
                <w:szCs w:val="24"/>
                <w:lang w:val="en-US"/>
              </w:rPr>
              <w:t xml:space="preserve"> </w:t>
            </w:r>
            <w:r w:rsidR="002731A2" w:rsidRPr="002731A2">
              <w:rPr>
                <w:sz w:val="24"/>
                <w:szCs w:val="24"/>
                <w:lang w:val="en-US"/>
              </w:rPr>
              <w:t>test</w:t>
            </w:r>
            <w:r w:rsidR="008E78F0">
              <w:rPr>
                <w:sz w:val="24"/>
                <w:szCs w:val="24"/>
                <w:lang w:val="en-US"/>
              </w:rPr>
              <w:t xml:space="preserve"> </w:t>
            </w:r>
            <w:r w:rsidR="002731A2" w:rsidRPr="002731A2">
              <w:rPr>
                <w:sz w:val="24"/>
                <w:szCs w:val="24"/>
                <w:lang w:val="en-US"/>
              </w:rPr>
              <w:t>for</w:t>
            </w:r>
            <w:r w:rsidR="008E78F0">
              <w:rPr>
                <w:sz w:val="24"/>
                <w:szCs w:val="24"/>
                <w:lang w:val="en-US"/>
              </w:rPr>
              <w:t xml:space="preserve"> </w:t>
            </w:r>
            <w:r w:rsidR="002731A2" w:rsidRPr="002731A2">
              <w:rPr>
                <w:sz w:val="24"/>
                <w:szCs w:val="24"/>
                <w:lang w:val="en-US"/>
              </w:rPr>
              <w:t>those</w:t>
            </w:r>
            <w:r w:rsidR="008E78F0">
              <w:rPr>
                <w:sz w:val="24"/>
                <w:szCs w:val="24"/>
                <w:lang w:val="en-US"/>
              </w:rPr>
              <w:t xml:space="preserve"> </w:t>
            </w:r>
            <w:r w:rsidR="002731A2" w:rsidRPr="002731A2">
              <w:rPr>
                <w:sz w:val="24"/>
                <w:szCs w:val="24"/>
                <w:lang w:val="en-US"/>
              </w:rPr>
              <w:t>students</w:t>
            </w:r>
          </w:p>
        </w:tc>
        <w:tc>
          <w:tcPr>
            <w:tcW w:w="5528" w:type="dxa"/>
          </w:tcPr>
          <w:p w14:paraId="01055441" w14:textId="2048908D" w:rsidR="00B263F6" w:rsidRPr="008E78F0" w:rsidRDefault="00B263F6" w:rsidP="00525406">
            <w:pPr>
              <w:rPr>
                <w:sz w:val="24"/>
                <w:szCs w:val="24"/>
                <w:lang w:val="en-US"/>
              </w:rPr>
            </w:pPr>
            <w:r w:rsidRPr="008E78F0">
              <w:rPr>
                <w:sz w:val="24"/>
                <w:szCs w:val="24"/>
                <w:lang w:val="en-US"/>
              </w:rPr>
              <w:t>1)</w:t>
            </w:r>
            <w:r w:rsidR="008E78F0" w:rsidRPr="008E78F0">
              <w:rPr>
                <w:sz w:val="24"/>
                <w:szCs w:val="24"/>
                <w:lang w:val="en-US"/>
              </w:rPr>
              <w:t xml:space="preserve"> </w:t>
            </w:r>
            <w:r w:rsidR="008E78F0" w:rsidRPr="002731A2">
              <w:rPr>
                <w:sz w:val="24"/>
                <w:szCs w:val="24"/>
                <w:lang w:val="en-US"/>
              </w:rPr>
              <w:t>during</w:t>
            </w:r>
            <w:r w:rsidR="008E78F0">
              <w:rPr>
                <w:sz w:val="24"/>
                <w:szCs w:val="24"/>
                <w:lang w:val="en-US"/>
              </w:rPr>
              <w:t xml:space="preserve"> </w:t>
            </w:r>
            <w:r w:rsidR="008E78F0" w:rsidRPr="002731A2">
              <w:rPr>
                <w:sz w:val="24"/>
                <w:szCs w:val="24"/>
                <w:lang w:val="en-US"/>
              </w:rPr>
              <w:t>the</w:t>
            </w:r>
            <w:r w:rsidR="008E78F0">
              <w:rPr>
                <w:sz w:val="24"/>
                <w:szCs w:val="24"/>
                <w:lang w:val="en-US"/>
              </w:rPr>
              <w:t xml:space="preserve"> </w:t>
            </w:r>
            <w:r w:rsidR="008E78F0" w:rsidRPr="002731A2">
              <w:rPr>
                <w:sz w:val="24"/>
                <w:szCs w:val="24"/>
                <w:lang w:val="en-US"/>
              </w:rPr>
              <w:t>last</w:t>
            </w:r>
            <w:r w:rsidR="008E78F0">
              <w:rPr>
                <w:sz w:val="24"/>
                <w:szCs w:val="24"/>
                <w:lang w:val="en-US"/>
              </w:rPr>
              <w:t xml:space="preserve"> </w:t>
            </w:r>
            <w:r w:rsidR="008E78F0" w:rsidRPr="002731A2">
              <w:rPr>
                <w:sz w:val="24"/>
                <w:szCs w:val="24"/>
                <w:lang w:val="en-US"/>
              </w:rPr>
              <w:t>year</w:t>
            </w:r>
            <w:r w:rsidR="008E78F0">
              <w:rPr>
                <w:sz w:val="24"/>
                <w:szCs w:val="24"/>
                <w:lang w:val="en-US"/>
              </w:rPr>
              <w:t xml:space="preserve"> </w:t>
            </w:r>
            <w:r w:rsidR="008E78F0" w:rsidRPr="002731A2">
              <w:rPr>
                <w:sz w:val="24"/>
                <w:szCs w:val="24"/>
                <w:lang w:val="en-US"/>
              </w:rPr>
              <w:t>of</w:t>
            </w:r>
            <w:r w:rsidR="008E78F0">
              <w:rPr>
                <w:sz w:val="24"/>
                <w:szCs w:val="24"/>
                <w:lang w:val="en-US"/>
              </w:rPr>
              <w:t xml:space="preserve"> </w:t>
            </w:r>
            <w:r w:rsidR="008E78F0" w:rsidRPr="002731A2">
              <w:rPr>
                <w:sz w:val="24"/>
                <w:szCs w:val="24"/>
                <w:lang w:val="en-US"/>
              </w:rPr>
              <w:t>high</w:t>
            </w:r>
            <w:r w:rsidR="008E78F0">
              <w:rPr>
                <w:sz w:val="24"/>
                <w:szCs w:val="24"/>
                <w:lang w:val="en-US"/>
              </w:rPr>
              <w:t xml:space="preserve"> </w:t>
            </w:r>
            <w:r w:rsidR="008E78F0" w:rsidRPr="002731A2">
              <w:rPr>
                <w:sz w:val="24"/>
                <w:szCs w:val="24"/>
                <w:lang w:val="en-US"/>
              </w:rPr>
              <w:t>school?</w:t>
            </w:r>
          </w:p>
        </w:tc>
      </w:tr>
      <w:tr w:rsidR="00B263F6" w:rsidRPr="00A85A77" w14:paraId="5DE2B436" w14:textId="77777777" w:rsidTr="00525406">
        <w:tc>
          <w:tcPr>
            <w:tcW w:w="3823" w:type="dxa"/>
          </w:tcPr>
          <w:p w14:paraId="2FCB7E0C" w14:textId="6FEE26CC" w:rsidR="00B263F6" w:rsidRPr="002731A2" w:rsidRDefault="00E23037" w:rsidP="00525406">
            <w:pPr>
              <w:rPr>
                <w:sz w:val="24"/>
                <w:szCs w:val="24"/>
                <w:lang w:val="en-US"/>
              </w:rPr>
            </w:pPr>
            <w:r>
              <w:rPr>
                <w:sz w:val="24"/>
                <w:szCs w:val="24"/>
                <w:lang w:val="en-US"/>
              </w:rPr>
              <w:t>B</w:t>
            </w:r>
            <w:r w:rsidR="00B263F6" w:rsidRPr="002731A2">
              <w:rPr>
                <w:sz w:val="24"/>
                <w:szCs w:val="24"/>
                <w:lang w:val="en-US"/>
              </w:rPr>
              <w:t>)</w:t>
            </w:r>
            <w:r w:rsidR="008E78F0">
              <w:rPr>
                <w:sz w:val="24"/>
                <w:szCs w:val="24"/>
                <w:lang w:val="en-US"/>
              </w:rPr>
              <w:t xml:space="preserve"> </w:t>
            </w:r>
            <w:r w:rsidR="002731A2" w:rsidRPr="002731A2">
              <w:rPr>
                <w:sz w:val="24"/>
                <w:szCs w:val="24"/>
                <w:lang w:val="en-US"/>
              </w:rPr>
              <w:t>A</w:t>
            </w:r>
            <w:r w:rsidR="008E78F0">
              <w:rPr>
                <w:sz w:val="24"/>
                <w:szCs w:val="24"/>
                <w:lang w:val="en-US"/>
              </w:rPr>
              <w:t xml:space="preserve"> </w:t>
            </w:r>
            <w:r w:rsidR="002731A2" w:rsidRPr="002731A2">
              <w:rPr>
                <w:sz w:val="24"/>
                <w:szCs w:val="24"/>
                <w:lang w:val="en-US"/>
              </w:rPr>
              <w:t>student's</w:t>
            </w:r>
            <w:r w:rsidR="008E78F0">
              <w:rPr>
                <w:sz w:val="24"/>
                <w:szCs w:val="24"/>
                <w:lang w:val="en-US"/>
              </w:rPr>
              <w:t xml:space="preserve"> </w:t>
            </w:r>
            <w:r w:rsidR="002731A2" w:rsidRPr="002731A2">
              <w:rPr>
                <w:sz w:val="24"/>
                <w:szCs w:val="24"/>
                <w:lang w:val="en-US"/>
              </w:rPr>
              <w:t>performance</w:t>
            </w:r>
            <w:r w:rsidR="008E78F0">
              <w:rPr>
                <w:sz w:val="24"/>
                <w:szCs w:val="24"/>
                <w:lang w:val="en-US"/>
              </w:rPr>
              <w:t xml:space="preserve"> </w:t>
            </w:r>
            <w:r w:rsidR="002731A2" w:rsidRPr="002731A2">
              <w:rPr>
                <w:sz w:val="24"/>
                <w:szCs w:val="24"/>
                <w:lang w:val="en-US"/>
              </w:rPr>
              <w:t>in</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test</w:t>
            </w:r>
            <w:r w:rsidR="008E78F0">
              <w:rPr>
                <w:sz w:val="24"/>
                <w:szCs w:val="24"/>
                <w:lang w:val="en-US"/>
              </w:rPr>
              <w:t xml:space="preserve"> </w:t>
            </w:r>
            <w:r w:rsidR="002731A2" w:rsidRPr="002731A2">
              <w:rPr>
                <w:sz w:val="24"/>
                <w:szCs w:val="24"/>
                <w:lang w:val="en-US"/>
              </w:rPr>
              <w:t>may</w:t>
            </w:r>
            <w:r w:rsidR="008E78F0">
              <w:rPr>
                <w:sz w:val="24"/>
                <w:szCs w:val="24"/>
                <w:lang w:val="en-US"/>
              </w:rPr>
              <w:t xml:space="preserve"> </w:t>
            </w:r>
            <w:r w:rsidR="002731A2" w:rsidRPr="002731A2">
              <w:rPr>
                <w:sz w:val="24"/>
                <w:szCs w:val="24"/>
                <w:lang w:val="en-US"/>
              </w:rPr>
              <w:t>be</w:t>
            </w:r>
            <w:r w:rsidR="008E78F0">
              <w:rPr>
                <w:sz w:val="24"/>
                <w:szCs w:val="24"/>
                <w:lang w:val="en-US"/>
              </w:rPr>
              <w:t xml:space="preserve"> </w:t>
            </w:r>
            <w:r w:rsidR="002731A2" w:rsidRPr="002731A2">
              <w:rPr>
                <w:sz w:val="24"/>
                <w:szCs w:val="24"/>
                <w:lang w:val="en-US"/>
              </w:rPr>
              <w:t>graded</w:t>
            </w:r>
            <w:r w:rsidR="008E78F0">
              <w:rPr>
                <w:sz w:val="24"/>
                <w:szCs w:val="24"/>
                <w:lang w:val="en-US"/>
              </w:rPr>
              <w:t xml:space="preserve"> </w:t>
            </w:r>
            <w:r w:rsidR="002731A2" w:rsidRPr="002731A2">
              <w:rPr>
                <w:sz w:val="24"/>
                <w:szCs w:val="24"/>
                <w:lang w:val="en-US"/>
              </w:rPr>
              <w:t>on</w:t>
            </w:r>
            <w:r w:rsidR="008E78F0">
              <w:rPr>
                <w:sz w:val="24"/>
                <w:szCs w:val="24"/>
                <w:lang w:val="en-US"/>
              </w:rPr>
              <w:t xml:space="preserve"> </w:t>
            </w:r>
            <w:r w:rsidR="002731A2" w:rsidRPr="002731A2">
              <w:rPr>
                <w:sz w:val="24"/>
                <w:szCs w:val="24"/>
                <w:lang w:val="en-US"/>
              </w:rPr>
              <w:t>percentage</w:t>
            </w:r>
            <w:r w:rsidR="008E78F0">
              <w:rPr>
                <w:sz w:val="24"/>
                <w:szCs w:val="24"/>
                <w:lang w:val="en-US"/>
              </w:rPr>
              <w:t xml:space="preserve"> </w:t>
            </w:r>
            <w:r w:rsidR="002731A2" w:rsidRPr="002731A2">
              <w:rPr>
                <w:sz w:val="24"/>
                <w:szCs w:val="24"/>
                <w:lang w:val="en-US"/>
              </w:rPr>
              <w:t>marks,</w:t>
            </w:r>
            <w:r w:rsidR="008E78F0">
              <w:rPr>
                <w:sz w:val="24"/>
                <w:szCs w:val="24"/>
                <w:lang w:val="en-US"/>
              </w:rPr>
              <w:t xml:space="preserve"> </w:t>
            </w:r>
          </w:p>
        </w:tc>
        <w:tc>
          <w:tcPr>
            <w:tcW w:w="5528" w:type="dxa"/>
          </w:tcPr>
          <w:p w14:paraId="2CAF587E" w14:textId="6C38D344" w:rsidR="00B263F6" w:rsidRPr="008E78F0" w:rsidRDefault="00B263F6" w:rsidP="00525406">
            <w:pPr>
              <w:rPr>
                <w:sz w:val="24"/>
                <w:szCs w:val="24"/>
                <w:lang w:val="en-US"/>
              </w:rPr>
            </w:pPr>
            <w:r w:rsidRPr="008E78F0">
              <w:rPr>
                <w:sz w:val="24"/>
                <w:szCs w:val="24"/>
                <w:lang w:val="en-US"/>
              </w:rPr>
              <w:t>2)</w:t>
            </w:r>
            <w:r w:rsidR="008E78F0" w:rsidRPr="008E78F0">
              <w:rPr>
                <w:sz w:val="24"/>
                <w:szCs w:val="24"/>
                <w:lang w:val="en-US"/>
              </w:rPr>
              <w:t xml:space="preserve"> </w:t>
            </w:r>
            <w:r w:rsidR="008E78F0" w:rsidRPr="002731A2">
              <w:rPr>
                <w:sz w:val="24"/>
                <w:szCs w:val="24"/>
                <w:lang w:val="en-US"/>
              </w:rPr>
              <w:t>whose</w:t>
            </w:r>
            <w:r w:rsidR="008E78F0">
              <w:rPr>
                <w:sz w:val="24"/>
                <w:szCs w:val="24"/>
                <w:lang w:val="en-US"/>
              </w:rPr>
              <w:t xml:space="preserve"> </w:t>
            </w:r>
            <w:r w:rsidR="008E78F0" w:rsidRPr="002731A2">
              <w:rPr>
                <w:sz w:val="24"/>
                <w:szCs w:val="24"/>
                <w:lang w:val="en-US"/>
              </w:rPr>
              <w:t>first</w:t>
            </w:r>
            <w:r w:rsidR="008E78F0">
              <w:rPr>
                <w:sz w:val="24"/>
                <w:szCs w:val="24"/>
                <w:lang w:val="en-US"/>
              </w:rPr>
              <w:t xml:space="preserve"> </w:t>
            </w:r>
            <w:r w:rsidR="008E78F0" w:rsidRPr="002731A2">
              <w:rPr>
                <w:sz w:val="24"/>
                <w:szCs w:val="24"/>
                <w:lang w:val="en-US"/>
              </w:rPr>
              <w:t>language</w:t>
            </w:r>
            <w:r w:rsidR="008E78F0">
              <w:rPr>
                <w:sz w:val="24"/>
                <w:szCs w:val="24"/>
                <w:lang w:val="en-US"/>
              </w:rPr>
              <w:t xml:space="preserve"> </w:t>
            </w:r>
            <w:r w:rsidR="008E78F0" w:rsidRPr="002731A2">
              <w:rPr>
                <w:sz w:val="24"/>
                <w:szCs w:val="24"/>
                <w:lang w:val="en-US"/>
              </w:rPr>
              <w:t>is</w:t>
            </w:r>
            <w:r w:rsidR="008E78F0">
              <w:rPr>
                <w:sz w:val="24"/>
                <w:szCs w:val="24"/>
                <w:lang w:val="en-US"/>
              </w:rPr>
              <w:t xml:space="preserve"> </w:t>
            </w:r>
            <w:r w:rsidR="008E78F0" w:rsidRPr="002731A2">
              <w:rPr>
                <w:sz w:val="24"/>
                <w:szCs w:val="24"/>
                <w:lang w:val="en-US"/>
              </w:rPr>
              <w:t>not</w:t>
            </w:r>
            <w:r w:rsidR="008E78F0">
              <w:rPr>
                <w:sz w:val="24"/>
                <w:szCs w:val="24"/>
                <w:lang w:val="en-US"/>
              </w:rPr>
              <w:t xml:space="preserve"> </w:t>
            </w:r>
            <w:r w:rsidR="008E78F0" w:rsidRPr="002731A2">
              <w:rPr>
                <w:sz w:val="24"/>
                <w:szCs w:val="24"/>
                <w:lang w:val="en-US"/>
              </w:rPr>
              <w:t>English</w:t>
            </w:r>
            <w:r w:rsidR="008E78F0">
              <w:rPr>
                <w:sz w:val="24"/>
                <w:szCs w:val="24"/>
                <w:lang w:val="en-US"/>
              </w:rPr>
              <w:t xml:space="preserve"> </w:t>
            </w:r>
            <w:r w:rsidR="008E78F0" w:rsidRPr="002731A2">
              <w:rPr>
                <w:sz w:val="24"/>
                <w:szCs w:val="24"/>
                <w:lang w:val="en-US"/>
              </w:rPr>
              <w:t>and</w:t>
            </w:r>
            <w:r w:rsidR="008E78F0">
              <w:rPr>
                <w:sz w:val="24"/>
                <w:szCs w:val="24"/>
                <w:lang w:val="en-US"/>
              </w:rPr>
              <w:t xml:space="preserve"> </w:t>
            </w:r>
            <w:r w:rsidR="008E78F0" w:rsidRPr="002731A2">
              <w:rPr>
                <w:sz w:val="24"/>
                <w:szCs w:val="24"/>
                <w:lang w:val="en-US"/>
              </w:rPr>
              <w:t>who</w:t>
            </w:r>
            <w:r w:rsidR="008E78F0">
              <w:rPr>
                <w:sz w:val="24"/>
                <w:szCs w:val="24"/>
                <w:lang w:val="en-US"/>
              </w:rPr>
              <w:t xml:space="preserve"> </w:t>
            </w:r>
            <w:r w:rsidR="008E78F0" w:rsidRPr="002731A2">
              <w:rPr>
                <w:sz w:val="24"/>
                <w:szCs w:val="24"/>
                <w:lang w:val="en-US"/>
              </w:rPr>
              <w:t>wish</w:t>
            </w:r>
            <w:r w:rsidR="008E78F0">
              <w:rPr>
                <w:sz w:val="24"/>
                <w:szCs w:val="24"/>
                <w:lang w:val="en-US"/>
              </w:rPr>
              <w:t xml:space="preserve"> </w:t>
            </w:r>
            <w:r w:rsidR="008E78F0" w:rsidRPr="002731A2">
              <w:rPr>
                <w:sz w:val="24"/>
                <w:szCs w:val="24"/>
                <w:lang w:val="en-US"/>
              </w:rPr>
              <w:t>to</w:t>
            </w:r>
            <w:r w:rsidR="008E78F0">
              <w:rPr>
                <w:sz w:val="24"/>
                <w:szCs w:val="24"/>
                <w:lang w:val="en-US"/>
              </w:rPr>
              <w:t xml:space="preserve"> </w:t>
            </w:r>
            <w:r w:rsidR="008E78F0" w:rsidRPr="002731A2">
              <w:rPr>
                <w:sz w:val="24"/>
                <w:szCs w:val="24"/>
                <w:lang w:val="en-US"/>
              </w:rPr>
              <w:t>enter</w:t>
            </w:r>
            <w:r w:rsidR="008E78F0">
              <w:rPr>
                <w:sz w:val="24"/>
                <w:szCs w:val="24"/>
                <w:lang w:val="en-US"/>
              </w:rPr>
              <w:t xml:space="preserve"> </w:t>
            </w:r>
            <w:r w:rsidR="008E78F0" w:rsidRPr="002731A2">
              <w:rPr>
                <w:sz w:val="24"/>
                <w:szCs w:val="24"/>
                <w:lang w:val="en-US"/>
              </w:rPr>
              <w:t>a</w:t>
            </w:r>
            <w:r w:rsidR="008E78F0">
              <w:rPr>
                <w:sz w:val="24"/>
                <w:szCs w:val="24"/>
                <w:lang w:val="en-US"/>
              </w:rPr>
              <w:t xml:space="preserve"> </w:t>
            </w:r>
            <w:r w:rsidR="008E78F0" w:rsidRPr="002731A2">
              <w:rPr>
                <w:sz w:val="24"/>
                <w:szCs w:val="24"/>
                <w:lang w:val="en-US"/>
              </w:rPr>
              <w:t>university</w:t>
            </w:r>
            <w:r w:rsidR="008E78F0">
              <w:rPr>
                <w:sz w:val="24"/>
                <w:szCs w:val="24"/>
                <w:lang w:val="en-US"/>
              </w:rPr>
              <w:t xml:space="preserve"> </w:t>
            </w:r>
            <w:r w:rsidR="008E78F0" w:rsidRPr="002731A2">
              <w:rPr>
                <w:sz w:val="24"/>
                <w:szCs w:val="24"/>
                <w:lang w:val="en-US"/>
              </w:rPr>
              <w:t>in</w:t>
            </w:r>
            <w:r w:rsidR="008E78F0">
              <w:rPr>
                <w:sz w:val="24"/>
                <w:szCs w:val="24"/>
                <w:lang w:val="en-US"/>
              </w:rPr>
              <w:t xml:space="preserve"> </w:t>
            </w:r>
            <w:r w:rsidR="008E78F0" w:rsidRPr="002731A2">
              <w:rPr>
                <w:sz w:val="24"/>
                <w:szCs w:val="24"/>
                <w:lang w:val="en-US"/>
              </w:rPr>
              <w:t>the</w:t>
            </w:r>
            <w:r w:rsidR="008E78F0">
              <w:rPr>
                <w:sz w:val="24"/>
                <w:szCs w:val="24"/>
                <w:lang w:val="en-US"/>
              </w:rPr>
              <w:t xml:space="preserve"> </w:t>
            </w:r>
            <w:r w:rsidR="008E78F0" w:rsidRPr="002731A2">
              <w:rPr>
                <w:sz w:val="24"/>
                <w:szCs w:val="24"/>
                <w:lang w:val="en-US"/>
              </w:rPr>
              <w:t>US.</w:t>
            </w:r>
          </w:p>
        </w:tc>
      </w:tr>
      <w:tr w:rsidR="00B263F6" w14:paraId="48B6E74A" w14:textId="77777777" w:rsidTr="00525406">
        <w:tc>
          <w:tcPr>
            <w:tcW w:w="3823" w:type="dxa"/>
          </w:tcPr>
          <w:p w14:paraId="5D285EAC" w14:textId="7E947AF6" w:rsidR="00B263F6" w:rsidRPr="002731A2" w:rsidRDefault="00E23037" w:rsidP="00525406">
            <w:pPr>
              <w:rPr>
                <w:sz w:val="24"/>
                <w:szCs w:val="24"/>
                <w:lang w:val="en-US"/>
              </w:rPr>
            </w:pPr>
            <w:r>
              <w:rPr>
                <w:sz w:val="24"/>
                <w:szCs w:val="24"/>
                <w:lang w:val="en-US"/>
              </w:rPr>
              <w:t>C</w:t>
            </w:r>
            <w:r w:rsidR="00B263F6" w:rsidRPr="002731A2">
              <w:rPr>
                <w:sz w:val="24"/>
                <w:szCs w:val="24"/>
                <w:lang w:val="en-US"/>
              </w:rPr>
              <w:t>)</w:t>
            </w:r>
            <w:r w:rsidR="008E78F0">
              <w:rPr>
                <w:sz w:val="24"/>
                <w:szCs w:val="24"/>
                <w:lang w:val="en-US"/>
              </w:rPr>
              <w:t xml:space="preserve"> </w:t>
            </w:r>
            <w:r w:rsidR="002731A2" w:rsidRPr="002731A2">
              <w:rPr>
                <w:sz w:val="24"/>
                <w:szCs w:val="24"/>
                <w:lang w:val="en-US"/>
              </w:rPr>
              <w:t>What</w:t>
            </w:r>
            <w:r w:rsidR="008E78F0">
              <w:rPr>
                <w:sz w:val="24"/>
                <w:szCs w:val="24"/>
                <w:lang w:val="en-US"/>
              </w:rPr>
              <w:t xml:space="preserve"> </w:t>
            </w:r>
            <w:r w:rsidR="002731A2" w:rsidRPr="002731A2">
              <w:rPr>
                <w:sz w:val="24"/>
                <w:szCs w:val="24"/>
                <w:lang w:val="en-US"/>
              </w:rPr>
              <w:t>students</w:t>
            </w:r>
            <w:r w:rsidR="008E78F0">
              <w:rPr>
                <w:sz w:val="24"/>
                <w:szCs w:val="24"/>
                <w:lang w:val="en-US"/>
              </w:rPr>
              <w:t xml:space="preserve"> </w:t>
            </w:r>
            <w:r w:rsidR="002731A2" w:rsidRPr="002731A2">
              <w:rPr>
                <w:sz w:val="24"/>
                <w:szCs w:val="24"/>
                <w:lang w:val="en-US"/>
              </w:rPr>
              <w:t>have</w:t>
            </w:r>
            <w:r w:rsidR="008E78F0">
              <w:rPr>
                <w:sz w:val="24"/>
                <w:szCs w:val="24"/>
                <w:lang w:val="en-US"/>
              </w:rPr>
              <w:t xml:space="preserve"> </w:t>
            </w:r>
            <w:r w:rsidR="002731A2" w:rsidRPr="002731A2">
              <w:rPr>
                <w:sz w:val="24"/>
                <w:szCs w:val="24"/>
                <w:lang w:val="en-US"/>
              </w:rPr>
              <w:t>to</w:t>
            </w:r>
            <w:r w:rsidR="008E78F0">
              <w:rPr>
                <w:sz w:val="24"/>
                <w:szCs w:val="24"/>
                <w:lang w:val="en-US"/>
              </w:rPr>
              <w:t xml:space="preserve"> </w:t>
            </w:r>
            <w:r w:rsidR="002731A2" w:rsidRPr="002731A2">
              <w:rPr>
                <w:sz w:val="24"/>
                <w:szCs w:val="24"/>
                <w:lang w:val="en-US"/>
              </w:rPr>
              <w:t>take</w:t>
            </w:r>
            <w:r w:rsidR="008E78F0">
              <w:rPr>
                <w:sz w:val="24"/>
                <w:szCs w:val="24"/>
                <w:lang w:val="en-US"/>
              </w:rPr>
              <w:t xml:space="preserve"> </w:t>
            </w:r>
            <w:r w:rsidR="002731A2" w:rsidRPr="002731A2">
              <w:rPr>
                <w:sz w:val="24"/>
                <w:szCs w:val="24"/>
                <w:lang w:val="en-US"/>
              </w:rPr>
              <w:t>some</w:t>
            </w:r>
            <w:r w:rsidR="008E78F0">
              <w:rPr>
                <w:sz w:val="24"/>
                <w:szCs w:val="24"/>
                <w:lang w:val="en-US"/>
              </w:rPr>
              <w:t xml:space="preserve"> </w:t>
            </w:r>
            <w:r w:rsidR="002731A2" w:rsidRPr="002731A2">
              <w:rPr>
                <w:sz w:val="24"/>
                <w:szCs w:val="24"/>
                <w:lang w:val="en-US"/>
              </w:rPr>
              <w:t>standardized</w:t>
            </w:r>
            <w:r w:rsidR="008E78F0">
              <w:rPr>
                <w:sz w:val="24"/>
                <w:szCs w:val="24"/>
                <w:lang w:val="en-US"/>
              </w:rPr>
              <w:t xml:space="preserve"> </w:t>
            </w:r>
            <w:r w:rsidR="002731A2" w:rsidRPr="002731A2">
              <w:rPr>
                <w:sz w:val="24"/>
                <w:szCs w:val="24"/>
                <w:lang w:val="en-US"/>
              </w:rPr>
              <w:t>tests</w:t>
            </w:r>
          </w:p>
        </w:tc>
        <w:tc>
          <w:tcPr>
            <w:tcW w:w="5528" w:type="dxa"/>
          </w:tcPr>
          <w:p w14:paraId="70C4CB44" w14:textId="40F6CD59" w:rsidR="00B263F6" w:rsidRDefault="00B263F6" w:rsidP="00525406">
            <w:pPr>
              <w:rPr>
                <w:sz w:val="24"/>
                <w:szCs w:val="24"/>
              </w:rPr>
            </w:pPr>
            <w:r>
              <w:rPr>
                <w:sz w:val="24"/>
                <w:szCs w:val="24"/>
              </w:rPr>
              <w:t>3)</w:t>
            </w:r>
            <w:r w:rsidR="008E78F0">
              <w:rPr>
                <w:sz w:val="24"/>
                <w:szCs w:val="24"/>
              </w:rPr>
              <w:t xml:space="preserve"> </w:t>
            </w:r>
            <w:r w:rsidR="008E78F0" w:rsidRPr="002731A2">
              <w:rPr>
                <w:sz w:val="24"/>
                <w:szCs w:val="24"/>
                <w:lang w:val="en-US"/>
              </w:rPr>
              <w:t>letter</w:t>
            </w:r>
            <w:r w:rsidR="008E78F0">
              <w:rPr>
                <w:sz w:val="24"/>
                <w:szCs w:val="24"/>
                <w:lang w:val="en-US"/>
              </w:rPr>
              <w:t xml:space="preserve"> </w:t>
            </w:r>
            <w:r w:rsidR="008E78F0" w:rsidRPr="002731A2">
              <w:rPr>
                <w:sz w:val="24"/>
                <w:szCs w:val="24"/>
                <w:lang w:val="en-US"/>
              </w:rPr>
              <w:t>marks,</w:t>
            </w:r>
            <w:r w:rsidR="008E78F0">
              <w:rPr>
                <w:sz w:val="24"/>
                <w:szCs w:val="24"/>
                <w:lang w:val="en-US"/>
              </w:rPr>
              <w:t xml:space="preserve"> </w:t>
            </w:r>
            <w:r w:rsidR="008E78F0" w:rsidRPr="002731A2">
              <w:rPr>
                <w:sz w:val="24"/>
                <w:szCs w:val="24"/>
                <w:lang w:val="en-US"/>
              </w:rPr>
              <w:t>and</w:t>
            </w:r>
            <w:r w:rsidR="008E78F0">
              <w:rPr>
                <w:sz w:val="24"/>
                <w:szCs w:val="24"/>
                <w:lang w:val="en-US"/>
              </w:rPr>
              <w:t xml:space="preserve"> </w:t>
            </w:r>
            <w:r w:rsidR="008E78F0" w:rsidRPr="002731A2">
              <w:rPr>
                <w:sz w:val="24"/>
                <w:szCs w:val="24"/>
                <w:lang w:val="en-US"/>
              </w:rPr>
              <w:t>points.</w:t>
            </w:r>
          </w:p>
        </w:tc>
      </w:tr>
    </w:tbl>
    <w:p w14:paraId="2BD3D7D4" w14:textId="40FC7DE6" w:rsidR="00B263F6" w:rsidRDefault="008E78F0" w:rsidP="00B263F6">
      <w:pPr>
        <w:spacing w:after="0" w:line="240" w:lineRule="auto"/>
        <w:rPr>
          <w:szCs w:val="24"/>
        </w:rPr>
      </w:pPr>
      <w:r>
        <w:rPr>
          <w:bCs/>
          <w:szCs w:val="24"/>
          <w:lang w:val="en-US"/>
        </w:rPr>
        <w:t>Answer</w:t>
      </w:r>
      <w:r w:rsidR="00B263F6">
        <w:rPr>
          <w:szCs w:val="24"/>
        </w:rPr>
        <w:t>:</w:t>
      </w:r>
      <w:r>
        <w:rPr>
          <w:szCs w:val="24"/>
        </w:rPr>
        <w:t xml:space="preserve"> </w:t>
      </w:r>
      <w:r w:rsidR="00E23037">
        <w:rPr>
          <w:szCs w:val="24"/>
          <w:lang w:val="en-US"/>
        </w:rPr>
        <w:t>A</w:t>
      </w:r>
      <w:r>
        <w:rPr>
          <w:szCs w:val="24"/>
        </w:rPr>
        <w:t xml:space="preserve"> </w:t>
      </w:r>
      <w:r w:rsidR="00B263F6">
        <w:rPr>
          <w:szCs w:val="24"/>
        </w:rPr>
        <w:t>–</w:t>
      </w:r>
      <w:r>
        <w:rPr>
          <w:szCs w:val="24"/>
        </w:rPr>
        <w:t xml:space="preserve"> </w:t>
      </w:r>
      <w:r w:rsidR="00B263F6">
        <w:rPr>
          <w:szCs w:val="24"/>
        </w:rPr>
        <w:t>2,</w:t>
      </w:r>
      <w:r>
        <w:rPr>
          <w:szCs w:val="24"/>
        </w:rPr>
        <w:t xml:space="preserve"> </w:t>
      </w:r>
      <w:r w:rsidR="00E23037">
        <w:rPr>
          <w:szCs w:val="24"/>
          <w:lang w:val="en-US"/>
        </w:rPr>
        <w:t>B</w:t>
      </w:r>
      <w:r>
        <w:rPr>
          <w:szCs w:val="24"/>
        </w:rPr>
        <w:t xml:space="preserve"> </w:t>
      </w:r>
      <w:r w:rsidR="00B263F6">
        <w:rPr>
          <w:szCs w:val="24"/>
        </w:rPr>
        <w:t>–</w:t>
      </w:r>
      <w:r>
        <w:rPr>
          <w:szCs w:val="24"/>
        </w:rPr>
        <w:t xml:space="preserve"> </w:t>
      </w:r>
      <w:r w:rsidR="00B263F6">
        <w:rPr>
          <w:szCs w:val="24"/>
        </w:rPr>
        <w:t>3,</w:t>
      </w:r>
      <w:r>
        <w:rPr>
          <w:szCs w:val="24"/>
        </w:rPr>
        <w:t xml:space="preserve"> </w:t>
      </w:r>
      <w:r w:rsidR="00E23037">
        <w:rPr>
          <w:szCs w:val="24"/>
          <w:lang w:val="en-US"/>
        </w:rPr>
        <w:t>C</w:t>
      </w:r>
      <w:r>
        <w:rPr>
          <w:szCs w:val="24"/>
        </w:rPr>
        <w:t xml:space="preserve"> </w:t>
      </w:r>
      <w:r w:rsidR="00B263F6">
        <w:rPr>
          <w:szCs w:val="24"/>
        </w:rPr>
        <w:t>–</w:t>
      </w:r>
      <w:r>
        <w:rPr>
          <w:szCs w:val="24"/>
        </w:rPr>
        <w:t xml:space="preserve"> </w:t>
      </w:r>
      <w:r w:rsidR="00B263F6">
        <w:rPr>
          <w:szCs w:val="24"/>
        </w:rPr>
        <w:t>1.</w:t>
      </w:r>
    </w:p>
    <w:p w14:paraId="790BA09A" w14:textId="77777777" w:rsidR="00B263F6" w:rsidRDefault="00B263F6" w:rsidP="00B263F6">
      <w:pPr>
        <w:spacing w:after="0" w:line="240" w:lineRule="auto"/>
        <w:rPr>
          <w:szCs w:val="24"/>
        </w:rPr>
      </w:pPr>
    </w:p>
    <w:p w14:paraId="4E1D23D0" w14:textId="6F33AE46" w:rsidR="00B263F6" w:rsidRPr="00E23037" w:rsidRDefault="00B263F6" w:rsidP="00B263F6">
      <w:pPr>
        <w:spacing w:after="0" w:line="240" w:lineRule="auto"/>
        <w:rPr>
          <w:szCs w:val="24"/>
          <w:lang w:val="en-US"/>
        </w:rPr>
      </w:pPr>
      <w:r w:rsidRPr="00E23037">
        <w:rPr>
          <w:szCs w:val="24"/>
          <w:lang w:val="en-US"/>
        </w:rPr>
        <w:t>6.</w:t>
      </w:r>
      <w:r w:rsidR="008E78F0" w:rsidRPr="00E23037">
        <w:rPr>
          <w:szCs w:val="24"/>
          <w:lang w:val="en-US"/>
        </w:rPr>
        <w:t xml:space="preserve"> </w:t>
      </w:r>
      <w:r w:rsidR="00E23037">
        <w:rPr>
          <w:szCs w:val="24"/>
          <w:lang w:val="en-US"/>
        </w:rPr>
        <w:t>Match the halves of the sentences</w:t>
      </w:r>
      <w:r w:rsidRPr="00E23037">
        <w:rPr>
          <w:szCs w:val="24"/>
          <w:lang w:val="en-US"/>
        </w:rPr>
        <w:t>:</w:t>
      </w:r>
    </w:p>
    <w:tbl>
      <w:tblPr>
        <w:tblStyle w:val="a5"/>
        <w:tblW w:w="9351" w:type="dxa"/>
        <w:tblLook w:val="04A0" w:firstRow="1" w:lastRow="0" w:firstColumn="1" w:lastColumn="0" w:noHBand="0" w:noVBand="1"/>
      </w:tblPr>
      <w:tblGrid>
        <w:gridCol w:w="3823"/>
        <w:gridCol w:w="5528"/>
      </w:tblGrid>
      <w:tr w:rsidR="00B263F6" w14:paraId="10190E08" w14:textId="77777777" w:rsidTr="00525406">
        <w:tc>
          <w:tcPr>
            <w:tcW w:w="3823" w:type="dxa"/>
          </w:tcPr>
          <w:p w14:paraId="4EF3C3BE" w14:textId="6B3D93FE" w:rsidR="00B263F6" w:rsidRPr="002731A2" w:rsidRDefault="00E23037" w:rsidP="00525406">
            <w:pPr>
              <w:rPr>
                <w:sz w:val="24"/>
                <w:szCs w:val="24"/>
                <w:lang w:val="en-US"/>
              </w:rPr>
            </w:pPr>
            <w:r>
              <w:rPr>
                <w:sz w:val="24"/>
                <w:szCs w:val="24"/>
                <w:lang w:val="en-US"/>
              </w:rPr>
              <w:t>A</w:t>
            </w:r>
            <w:r w:rsidR="00B263F6" w:rsidRPr="002731A2">
              <w:rPr>
                <w:sz w:val="24"/>
                <w:szCs w:val="24"/>
                <w:lang w:val="en-US"/>
              </w:rPr>
              <w:t>)</w:t>
            </w:r>
            <w:r w:rsidR="008E78F0">
              <w:rPr>
                <w:sz w:val="24"/>
                <w:szCs w:val="24"/>
                <w:lang w:val="en-US"/>
              </w:rPr>
              <w:t xml:space="preserve"> </w:t>
            </w:r>
            <w:r w:rsidR="002731A2" w:rsidRPr="002731A2">
              <w:rPr>
                <w:sz w:val="24"/>
                <w:szCs w:val="24"/>
                <w:lang w:val="en-US"/>
              </w:rPr>
              <w:t>What</w:t>
            </w:r>
            <w:r w:rsidR="008E78F0">
              <w:rPr>
                <w:sz w:val="24"/>
                <w:szCs w:val="24"/>
                <w:lang w:val="en-US"/>
              </w:rPr>
              <w:t xml:space="preserve"> </w:t>
            </w:r>
            <w:r w:rsidR="002731A2" w:rsidRPr="002731A2">
              <w:rPr>
                <w:sz w:val="24"/>
                <w:szCs w:val="24"/>
                <w:lang w:val="en-US"/>
              </w:rPr>
              <w:t>test</w:t>
            </w:r>
            <w:r w:rsidR="008E78F0">
              <w:rPr>
                <w:sz w:val="24"/>
                <w:szCs w:val="24"/>
                <w:lang w:val="en-US"/>
              </w:rPr>
              <w:t xml:space="preserve"> </w:t>
            </w:r>
            <w:r w:rsidR="002731A2" w:rsidRPr="002731A2">
              <w:rPr>
                <w:sz w:val="24"/>
                <w:szCs w:val="24"/>
                <w:lang w:val="en-US"/>
              </w:rPr>
              <w:t>is</w:t>
            </w:r>
            <w:r w:rsidR="008E78F0">
              <w:rPr>
                <w:sz w:val="24"/>
                <w:szCs w:val="24"/>
                <w:lang w:val="en-US"/>
              </w:rPr>
              <w:t xml:space="preserve"> </w:t>
            </w:r>
            <w:r w:rsidR="002731A2" w:rsidRPr="002731A2">
              <w:rPr>
                <w:sz w:val="24"/>
                <w:szCs w:val="24"/>
                <w:lang w:val="en-US"/>
              </w:rPr>
              <w:t>taken</w:t>
            </w:r>
            <w:r w:rsidR="008E78F0">
              <w:rPr>
                <w:sz w:val="24"/>
                <w:szCs w:val="24"/>
                <w:lang w:val="en-US"/>
              </w:rPr>
              <w:t xml:space="preserve"> </w:t>
            </w:r>
            <w:r w:rsidR="002731A2" w:rsidRPr="002731A2">
              <w:rPr>
                <w:sz w:val="24"/>
                <w:szCs w:val="24"/>
                <w:lang w:val="en-US"/>
              </w:rPr>
              <w:t>to</w:t>
            </w:r>
            <w:r w:rsidR="008E78F0">
              <w:rPr>
                <w:sz w:val="24"/>
                <w:szCs w:val="24"/>
                <w:lang w:val="en-US"/>
              </w:rPr>
              <w:t xml:space="preserve"> </w:t>
            </w:r>
            <w:r w:rsidR="002731A2" w:rsidRPr="002731A2">
              <w:rPr>
                <w:sz w:val="24"/>
                <w:szCs w:val="24"/>
                <w:lang w:val="en-US"/>
              </w:rPr>
              <w:t>measure</w:t>
            </w:r>
            <w:r w:rsidR="008E78F0">
              <w:rPr>
                <w:sz w:val="24"/>
                <w:szCs w:val="24"/>
                <w:lang w:val="en-US"/>
              </w:rPr>
              <w:t xml:space="preserve"> </w:t>
            </w:r>
            <w:r w:rsidR="002731A2" w:rsidRPr="002731A2">
              <w:rPr>
                <w:sz w:val="24"/>
                <w:szCs w:val="24"/>
                <w:lang w:val="en-US"/>
              </w:rPr>
              <w:t>students'</w:t>
            </w:r>
            <w:r w:rsidR="008E78F0">
              <w:rPr>
                <w:sz w:val="24"/>
                <w:szCs w:val="24"/>
                <w:lang w:val="en-US"/>
              </w:rPr>
              <w:t xml:space="preserve"> </w:t>
            </w:r>
            <w:r w:rsidR="002731A2" w:rsidRPr="002731A2">
              <w:rPr>
                <w:sz w:val="24"/>
                <w:szCs w:val="24"/>
                <w:lang w:val="en-US"/>
              </w:rPr>
              <w:t>abilities</w:t>
            </w:r>
          </w:p>
        </w:tc>
        <w:tc>
          <w:tcPr>
            <w:tcW w:w="5528" w:type="dxa"/>
          </w:tcPr>
          <w:p w14:paraId="78A9406A" w14:textId="375BAC75" w:rsidR="00B263F6" w:rsidRDefault="00B263F6" w:rsidP="00525406">
            <w:pPr>
              <w:rPr>
                <w:sz w:val="24"/>
                <w:szCs w:val="24"/>
              </w:rPr>
            </w:pPr>
            <w:r>
              <w:rPr>
                <w:sz w:val="24"/>
                <w:szCs w:val="24"/>
              </w:rPr>
              <w:t>1)</w:t>
            </w:r>
            <w:r w:rsidR="008E78F0">
              <w:rPr>
                <w:sz w:val="24"/>
                <w:szCs w:val="24"/>
              </w:rPr>
              <w:t xml:space="preserve"> </w:t>
            </w:r>
            <w:r w:rsidR="008E78F0" w:rsidRPr="002731A2">
              <w:rPr>
                <w:sz w:val="24"/>
                <w:szCs w:val="24"/>
                <w:lang w:val="en-US"/>
              </w:rPr>
              <w:t>don't</w:t>
            </w:r>
            <w:r w:rsidR="008E78F0">
              <w:rPr>
                <w:sz w:val="24"/>
                <w:szCs w:val="24"/>
                <w:lang w:val="en-US"/>
              </w:rPr>
              <w:t xml:space="preserve"> </w:t>
            </w:r>
            <w:r w:rsidR="008E78F0" w:rsidRPr="002731A2">
              <w:rPr>
                <w:sz w:val="24"/>
                <w:szCs w:val="24"/>
                <w:lang w:val="en-US"/>
              </w:rPr>
              <w:t>they?</w:t>
            </w:r>
          </w:p>
        </w:tc>
      </w:tr>
      <w:tr w:rsidR="00B263F6" w:rsidRPr="00A85A77" w14:paraId="4DCB0B15" w14:textId="77777777" w:rsidTr="00525406">
        <w:tc>
          <w:tcPr>
            <w:tcW w:w="3823" w:type="dxa"/>
          </w:tcPr>
          <w:p w14:paraId="2C3C158F" w14:textId="62BB2561" w:rsidR="00B263F6" w:rsidRPr="002731A2" w:rsidRDefault="00E23037" w:rsidP="00525406">
            <w:pPr>
              <w:rPr>
                <w:sz w:val="24"/>
                <w:szCs w:val="24"/>
                <w:lang w:val="en-US"/>
              </w:rPr>
            </w:pPr>
            <w:r>
              <w:rPr>
                <w:sz w:val="24"/>
                <w:szCs w:val="24"/>
                <w:lang w:val="en-US"/>
              </w:rPr>
              <w:t>B</w:t>
            </w:r>
            <w:r w:rsidR="00B263F6" w:rsidRPr="002731A2">
              <w:rPr>
                <w:sz w:val="24"/>
                <w:szCs w:val="24"/>
                <w:lang w:val="en-US"/>
              </w:rPr>
              <w:t>)</w:t>
            </w:r>
            <w:r w:rsidR="008E78F0">
              <w:rPr>
                <w:sz w:val="24"/>
                <w:szCs w:val="24"/>
                <w:lang w:val="en-US"/>
              </w:rPr>
              <w:t xml:space="preserve"> </w:t>
            </w:r>
            <w:r w:rsidR="002731A2" w:rsidRPr="002731A2">
              <w:rPr>
                <w:sz w:val="24"/>
                <w:szCs w:val="24"/>
                <w:lang w:val="en-US"/>
              </w:rPr>
              <w:t>Developers</w:t>
            </w:r>
            <w:r w:rsidR="008E78F0">
              <w:rPr>
                <w:sz w:val="24"/>
                <w:szCs w:val="24"/>
                <w:lang w:val="en-US"/>
              </w:rPr>
              <w:t xml:space="preserve"> </w:t>
            </w:r>
            <w:r w:rsidR="002731A2" w:rsidRPr="002731A2">
              <w:rPr>
                <w:sz w:val="24"/>
                <w:szCs w:val="24"/>
                <w:lang w:val="en-US"/>
              </w:rPr>
              <w:t>of</w:t>
            </w:r>
            <w:r w:rsidR="008E78F0">
              <w:rPr>
                <w:sz w:val="24"/>
                <w:szCs w:val="24"/>
                <w:lang w:val="en-US"/>
              </w:rPr>
              <w:t xml:space="preserve"> </w:t>
            </w:r>
            <w:r w:rsidR="002731A2" w:rsidRPr="002731A2">
              <w:rPr>
                <w:sz w:val="24"/>
                <w:szCs w:val="24"/>
                <w:lang w:val="en-US"/>
              </w:rPr>
              <w:t>the</w:t>
            </w:r>
            <w:r w:rsidR="008E78F0">
              <w:rPr>
                <w:sz w:val="24"/>
                <w:szCs w:val="24"/>
                <w:lang w:val="en-US"/>
              </w:rPr>
              <w:t xml:space="preserve"> </w:t>
            </w:r>
            <w:r w:rsidR="002731A2" w:rsidRPr="002731A2">
              <w:rPr>
                <w:sz w:val="24"/>
                <w:szCs w:val="24"/>
                <w:lang w:val="en-US"/>
              </w:rPr>
              <w:t>ACT</w:t>
            </w:r>
            <w:r w:rsidR="008E78F0">
              <w:rPr>
                <w:sz w:val="24"/>
                <w:szCs w:val="24"/>
                <w:lang w:val="en-US"/>
              </w:rPr>
              <w:t xml:space="preserve"> </w:t>
            </w:r>
            <w:r w:rsidR="002731A2" w:rsidRPr="002731A2">
              <w:rPr>
                <w:sz w:val="24"/>
                <w:szCs w:val="24"/>
                <w:lang w:val="en-US"/>
              </w:rPr>
              <w:t>tout</w:t>
            </w:r>
            <w:r w:rsidR="008E78F0">
              <w:rPr>
                <w:sz w:val="24"/>
                <w:szCs w:val="24"/>
                <w:lang w:val="en-US"/>
              </w:rPr>
              <w:t xml:space="preserve"> </w:t>
            </w:r>
            <w:r w:rsidR="002731A2" w:rsidRPr="002731A2">
              <w:rPr>
                <w:sz w:val="24"/>
                <w:szCs w:val="24"/>
                <w:lang w:val="en-US"/>
              </w:rPr>
              <w:t>it</w:t>
            </w:r>
            <w:r w:rsidR="008E78F0">
              <w:rPr>
                <w:sz w:val="24"/>
                <w:szCs w:val="24"/>
                <w:lang w:val="en-US"/>
              </w:rPr>
              <w:t xml:space="preserve"> </w:t>
            </w:r>
            <w:r w:rsidR="002731A2" w:rsidRPr="002731A2">
              <w:rPr>
                <w:sz w:val="24"/>
                <w:szCs w:val="24"/>
                <w:lang w:val="en-US"/>
              </w:rPr>
              <w:t>for</w:t>
            </w:r>
            <w:r w:rsidR="008E78F0">
              <w:rPr>
                <w:sz w:val="24"/>
                <w:szCs w:val="24"/>
                <w:lang w:val="en-US"/>
              </w:rPr>
              <w:t xml:space="preserve"> </w:t>
            </w:r>
            <w:r w:rsidR="002731A2" w:rsidRPr="002731A2">
              <w:rPr>
                <w:sz w:val="24"/>
                <w:szCs w:val="24"/>
                <w:lang w:val="en-US"/>
              </w:rPr>
              <w:t>its</w:t>
            </w:r>
            <w:r w:rsidR="008E78F0">
              <w:rPr>
                <w:sz w:val="24"/>
                <w:szCs w:val="24"/>
                <w:lang w:val="en-US"/>
              </w:rPr>
              <w:t xml:space="preserve"> </w:t>
            </w:r>
            <w:r w:rsidR="002731A2" w:rsidRPr="002731A2">
              <w:rPr>
                <w:sz w:val="24"/>
                <w:szCs w:val="24"/>
                <w:lang w:val="en-US"/>
              </w:rPr>
              <w:t>curriculum-based</w:t>
            </w:r>
            <w:r w:rsidR="008E78F0">
              <w:rPr>
                <w:sz w:val="24"/>
                <w:szCs w:val="24"/>
                <w:lang w:val="en-US"/>
              </w:rPr>
              <w:t xml:space="preserve"> </w:t>
            </w:r>
            <w:r w:rsidR="002731A2" w:rsidRPr="002731A2">
              <w:rPr>
                <w:sz w:val="24"/>
                <w:szCs w:val="24"/>
                <w:lang w:val="en-US"/>
              </w:rPr>
              <w:t>questions,</w:t>
            </w:r>
          </w:p>
        </w:tc>
        <w:tc>
          <w:tcPr>
            <w:tcW w:w="5528" w:type="dxa"/>
          </w:tcPr>
          <w:p w14:paraId="1813E1D3" w14:textId="1F1FBE7D" w:rsidR="00B263F6" w:rsidRPr="008E78F0" w:rsidRDefault="00B263F6" w:rsidP="00525406">
            <w:pPr>
              <w:rPr>
                <w:sz w:val="24"/>
                <w:szCs w:val="24"/>
                <w:lang w:val="en-US"/>
              </w:rPr>
            </w:pPr>
            <w:r w:rsidRPr="008E78F0">
              <w:rPr>
                <w:sz w:val="24"/>
                <w:szCs w:val="24"/>
                <w:lang w:val="en-US"/>
              </w:rPr>
              <w:t>2)</w:t>
            </w:r>
            <w:r w:rsidR="008E78F0" w:rsidRPr="008E78F0">
              <w:rPr>
                <w:sz w:val="24"/>
                <w:szCs w:val="24"/>
                <w:lang w:val="en-US"/>
              </w:rPr>
              <w:t xml:space="preserve"> </w:t>
            </w:r>
            <w:r w:rsidR="008E78F0" w:rsidRPr="002731A2">
              <w:rPr>
                <w:sz w:val="24"/>
                <w:szCs w:val="24"/>
                <w:lang w:val="en-US"/>
              </w:rPr>
              <w:t>by</w:t>
            </w:r>
            <w:r w:rsidR="008E78F0">
              <w:rPr>
                <w:sz w:val="24"/>
                <w:szCs w:val="24"/>
                <w:lang w:val="en-US"/>
              </w:rPr>
              <w:t xml:space="preserve"> </w:t>
            </w:r>
            <w:r w:rsidR="008E78F0" w:rsidRPr="002731A2">
              <w:rPr>
                <w:sz w:val="24"/>
                <w:szCs w:val="24"/>
                <w:lang w:val="en-US"/>
              </w:rPr>
              <w:t>all</w:t>
            </w:r>
            <w:r w:rsidR="008E78F0">
              <w:rPr>
                <w:sz w:val="24"/>
                <w:szCs w:val="24"/>
                <w:lang w:val="en-US"/>
              </w:rPr>
              <w:t xml:space="preserve"> </w:t>
            </w:r>
            <w:r w:rsidR="008E78F0" w:rsidRPr="002731A2">
              <w:rPr>
                <w:sz w:val="24"/>
                <w:szCs w:val="24"/>
                <w:lang w:val="en-US"/>
              </w:rPr>
              <w:t>colleges</w:t>
            </w:r>
            <w:r w:rsidR="008E78F0">
              <w:rPr>
                <w:sz w:val="24"/>
                <w:szCs w:val="24"/>
                <w:lang w:val="en-US"/>
              </w:rPr>
              <w:t xml:space="preserve"> </w:t>
            </w:r>
            <w:r w:rsidR="008E78F0" w:rsidRPr="002731A2">
              <w:rPr>
                <w:sz w:val="24"/>
                <w:szCs w:val="24"/>
                <w:lang w:val="en-US"/>
              </w:rPr>
              <w:t>and</w:t>
            </w:r>
            <w:r w:rsidR="008E78F0">
              <w:rPr>
                <w:sz w:val="24"/>
                <w:szCs w:val="24"/>
                <w:lang w:val="en-US"/>
              </w:rPr>
              <w:t xml:space="preserve"> </w:t>
            </w:r>
            <w:r w:rsidR="008E78F0" w:rsidRPr="002731A2">
              <w:rPr>
                <w:sz w:val="24"/>
                <w:szCs w:val="24"/>
                <w:lang w:val="en-US"/>
              </w:rPr>
              <w:t>universities</w:t>
            </w:r>
            <w:r w:rsidR="008E78F0">
              <w:rPr>
                <w:sz w:val="24"/>
                <w:szCs w:val="24"/>
                <w:lang w:val="en-US"/>
              </w:rPr>
              <w:t xml:space="preserve"> </w:t>
            </w:r>
            <w:r w:rsidR="008E78F0" w:rsidRPr="002731A2">
              <w:rPr>
                <w:sz w:val="24"/>
                <w:szCs w:val="24"/>
                <w:lang w:val="en-US"/>
              </w:rPr>
              <w:t>in</w:t>
            </w:r>
            <w:r w:rsidR="008E78F0">
              <w:rPr>
                <w:sz w:val="24"/>
                <w:szCs w:val="24"/>
                <w:lang w:val="en-US"/>
              </w:rPr>
              <w:t xml:space="preserve"> </w:t>
            </w:r>
            <w:r w:rsidR="008E78F0" w:rsidRPr="002731A2">
              <w:rPr>
                <w:sz w:val="24"/>
                <w:szCs w:val="24"/>
                <w:lang w:val="en-US"/>
              </w:rPr>
              <w:t>the</w:t>
            </w:r>
            <w:r w:rsidR="008E78F0">
              <w:rPr>
                <w:sz w:val="24"/>
                <w:szCs w:val="24"/>
                <w:lang w:val="en-US"/>
              </w:rPr>
              <w:t xml:space="preserve"> </w:t>
            </w:r>
            <w:r w:rsidR="008E78F0" w:rsidRPr="002731A2">
              <w:rPr>
                <w:sz w:val="24"/>
                <w:szCs w:val="24"/>
                <w:lang w:val="en-US"/>
              </w:rPr>
              <w:t>US?</w:t>
            </w:r>
          </w:p>
        </w:tc>
      </w:tr>
      <w:tr w:rsidR="00B263F6" w14:paraId="5110644C" w14:textId="77777777" w:rsidTr="00525406">
        <w:tc>
          <w:tcPr>
            <w:tcW w:w="3823" w:type="dxa"/>
          </w:tcPr>
          <w:p w14:paraId="0174FDA6" w14:textId="285D5B96" w:rsidR="00B263F6" w:rsidRPr="002731A2" w:rsidRDefault="00E23037" w:rsidP="00525406">
            <w:pPr>
              <w:rPr>
                <w:sz w:val="24"/>
                <w:szCs w:val="24"/>
                <w:lang w:val="en-US"/>
              </w:rPr>
            </w:pPr>
            <w:r w:rsidRPr="00E23037">
              <w:rPr>
                <w:sz w:val="24"/>
                <w:szCs w:val="24"/>
                <w:lang w:val="en-US"/>
              </w:rPr>
              <w:t>C</w:t>
            </w:r>
            <w:r w:rsidR="00B263F6" w:rsidRPr="002731A2">
              <w:rPr>
                <w:sz w:val="24"/>
                <w:szCs w:val="24"/>
                <w:lang w:val="en-US"/>
              </w:rPr>
              <w:t>)</w:t>
            </w:r>
            <w:r w:rsidR="008E78F0">
              <w:rPr>
                <w:sz w:val="24"/>
                <w:szCs w:val="24"/>
                <w:lang w:val="en-US"/>
              </w:rPr>
              <w:t xml:space="preserve"> </w:t>
            </w:r>
            <w:r w:rsidR="002731A2" w:rsidRPr="002731A2">
              <w:rPr>
                <w:sz w:val="24"/>
                <w:szCs w:val="24"/>
                <w:lang w:val="en-US"/>
              </w:rPr>
              <w:t>What</w:t>
            </w:r>
            <w:r w:rsidR="008E78F0">
              <w:rPr>
                <w:sz w:val="24"/>
                <w:szCs w:val="24"/>
                <w:lang w:val="en-US"/>
              </w:rPr>
              <w:t xml:space="preserve"> </w:t>
            </w:r>
            <w:r w:rsidR="002731A2" w:rsidRPr="002731A2">
              <w:rPr>
                <w:sz w:val="24"/>
                <w:szCs w:val="24"/>
                <w:lang w:val="en-US"/>
              </w:rPr>
              <w:t>tests</w:t>
            </w:r>
            <w:r w:rsidR="008E78F0">
              <w:rPr>
                <w:sz w:val="24"/>
                <w:szCs w:val="24"/>
                <w:lang w:val="en-US"/>
              </w:rPr>
              <w:t xml:space="preserve"> </w:t>
            </w:r>
            <w:r w:rsidR="002731A2" w:rsidRPr="002731A2">
              <w:rPr>
                <w:sz w:val="24"/>
                <w:szCs w:val="24"/>
                <w:lang w:val="en-US"/>
              </w:rPr>
              <w:t>are</w:t>
            </w:r>
            <w:r w:rsidR="008E78F0">
              <w:rPr>
                <w:sz w:val="24"/>
                <w:szCs w:val="24"/>
                <w:lang w:val="en-US"/>
              </w:rPr>
              <w:t xml:space="preserve"> </w:t>
            </w:r>
            <w:r w:rsidR="002731A2" w:rsidRPr="002731A2">
              <w:rPr>
                <w:sz w:val="24"/>
                <w:szCs w:val="24"/>
                <w:lang w:val="en-US"/>
              </w:rPr>
              <w:t>accepted</w:t>
            </w:r>
            <w:r w:rsidR="008E78F0">
              <w:rPr>
                <w:sz w:val="24"/>
                <w:szCs w:val="24"/>
                <w:lang w:val="en-US"/>
              </w:rPr>
              <w:t xml:space="preserve"> </w:t>
            </w:r>
          </w:p>
        </w:tc>
        <w:tc>
          <w:tcPr>
            <w:tcW w:w="5528" w:type="dxa"/>
          </w:tcPr>
          <w:p w14:paraId="003374B1" w14:textId="0A66B108" w:rsidR="00B263F6" w:rsidRDefault="00B263F6" w:rsidP="00525406">
            <w:pPr>
              <w:rPr>
                <w:sz w:val="24"/>
                <w:szCs w:val="24"/>
              </w:rPr>
            </w:pPr>
            <w:r>
              <w:rPr>
                <w:sz w:val="24"/>
                <w:szCs w:val="24"/>
              </w:rPr>
              <w:t>3)</w:t>
            </w:r>
            <w:r w:rsidR="008E78F0">
              <w:rPr>
                <w:sz w:val="24"/>
                <w:szCs w:val="24"/>
              </w:rPr>
              <w:t xml:space="preserve"> </w:t>
            </w:r>
            <w:r w:rsidR="008E78F0" w:rsidRPr="002731A2">
              <w:rPr>
                <w:sz w:val="24"/>
                <w:szCs w:val="24"/>
                <w:lang w:val="en-US"/>
              </w:rPr>
              <w:t>in</w:t>
            </w:r>
            <w:r w:rsidR="008E78F0">
              <w:rPr>
                <w:sz w:val="24"/>
                <w:szCs w:val="24"/>
                <w:lang w:val="en-US"/>
              </w:rPr>
              <w:t xml:space="preserve"> </w:t>
            </w:r>
            <w:r w:rsidR="008E78F0" w:rsidRPr="002731A2">
              <w:rPr>
                <w:sz w:val="24"/>
                <w:szCs w:val="24"/>
                <w:lang w:val="en-US"/>
              </w:rPr>
              <w:t>language</w:t>
            </w:r>
            <w:r w:rsidR="008E78F0">
              <w:rPr>
                <w:sz w:val="24"/>
                <w:szCs w:val="24"/>
                <w:lang w:val="en-US"/>
              </w:rPr>
              <w:t xml:space="preserve"> </w:t>
            </w:r>
            <w:r w:rsidR="008E78F0" w:rsidRPr="002731A2">
              <w:rPr>
                <w:sz w:val="24"/>
                <w:szCs w:val="24"/>
                <w:lang w:val="en-US"/>
              </w:rPr>
              <w:t>and</w:t>
            </w:r>
            <w:r w:rsidR="008E78F0">
              <w:rPr>
                <w:sz w:val="24"/>
                <w:szCs w:val="24"/>
                <w:lang w:val="en-US"/>
              </w:rPr>
              <w:t xml:space="preserve"> </w:t>
            </w:r>
            <w:r w:rsidR="008E78F0" w:rsidRPr="002731A2">
              <w:rPr>
                <w:sz w:val="24"/>
                <w:szCs w:val="24"/>
                <w:lang w:val="en-US"/>
              </w:rPr>
              <w:t>mathematics?</w:t>
            </w:r>
          </w:p>
        </w:tc>
      </w:tr>
    </w:tbl>
    <w:p w14:paraId="7AE0079D" w14:textId="2B866A4A" w:rsidR="00B263F6" w:rsidRDefault="008E78F0" w:rsidP="00B263F6">
      <w:pPr>
        <w:spacing w:after="0" w:line="240" w:lineRule="auto"/>
        <w:rPr>
          <w:szCs w:val="24"/>
        </w:rPr>
      </w:pPr>
      <w:r>
        <w:rPr>
          <w:bCs/>
          <w:szCs w:val="24"/>
          <w:lang w:val="en-US"/>
        </w:rPr>
        <w:t>Answer</w:t>
      </w:r>
      <w:r w:rsidR="00B263F6">
        <w:rPr>
          <w:szCs w:val="24"/>
        </w:rPr>
        <w:t>:</w:t>
      </w:r>
      <w:r>
        <w:rPr>
          <w:szCs w:val="24"/>
        </w:rPr>
        <w:t xml:space="preserve"> </w:t>
      </w:r>
      <w:r w:rsidR="00E23037">
        <w:rPr>
          <w:szCs w:val="24"/>
          <w:lang w:val="en-US"/>
        </w:rPr>
        <w:t>A</w:t>
      </w:r>
      <w:r>
        <w:rPr>
          <w:szCs w:val="24"/>
        </w:rPr>
        <w:t xml:space="preserve"> </w:t>
      </w:r>
      <w:r w:rsidR="00B263F6">
        <w:rPr>
          <w:szCs w:val="24"/>
        </w:rPr>
        <w:t>–</w:t>
      </w:r>
      <w:r>
        <w:rPr>
          <w:szCs w:val="24"/>
        </w:rPr>
        <w:t xml:space="preserve"> </w:t>
      </w:r>
      <w:r w:rsidR="002731A2" w:rsidRPr="008E78F0">
        <w:rPr>
          <w:szCs w:val="24"/>
        </w:rPr>
        <w:t>3</w:t>
      </w:r>
      <w:r w:rsidR="00B263F6">
        <w:rPr>
          <w:szCs w:val="24"/>
        </w:rPr>
        <w:t>,</w:t>
      </w:r>
      <w:r>
        <w:rPr>
          <w:szCs w:val="24"/>
        </w:rPr>
        <w:t xml:space="preserve"> </w:t>
      </w:r>
      <w:r w:rsidR="00E23037">
        <w:rPr>
          <w:szCs w:val="24"/>
          <w:lang w:val="en-US"/>
        </w:rPr>
        <w:t>B</w:t>
      </w:r>
      <w:r>
        <w:rPr>
          <w:szCs w:val="24"/>
        </w:rPr>
        <w:t xml:space="preserve"> </w:t>
      </w:r>
      <w:r w:rsidR="00B263F6">
        <w:rPr>
          <w:szCs w:val="24"/>
        </w:rPr>
        <w:t>–</w:t>
      </w:r>
      <w:r>
        <w:rPr>
          <w:szCs w:val="24"/>
        </w:rPr>
        <w:t xml:space="preserve"> </w:t>
      </w:r>
      <w:r w:rsidR="00B263F6">
        <w:rPr>
          <w:szCs w:val="24"/>
        </w:rPr>
        <w:t>1,</w:t>
      </w:r>
      <w:r>
        <w:rPr>
          <w:szCs w:val="24"/>
        </w:rPr>
        <w:t xml:space="preserve"> </w:t>
      </w:r>
      <w:r w:rsidR="00E23037">
        <w:rPr>
          <w:szCs w:val="24"/>
          <w:lang w:val="en-US"/>
        </w:rPr>
        <w:t>C</w:t>
      </w:r>
      <w:r>
        <w:rPr>
          <w:szCs w:val="24"/>
        </w:rPr>
        <w:t xml:space="preserve"> </w:t>
      </w:r>
      <w:r w:rsidR="00B263F6">
        <w:rPr>
          <w:szCs w:val="24"/>
        </w:rPr>
        <w:t>–</w:t>
      </w:r>
      <w:r>
        <w:rPr>
          <w:szCs w:val="24"/>
        </w:rPr>
        <w:t xml:space="preserve"> </w:t>
      </w:r>
      <w:r w:rsidR="00B263F6">
        <w:rPr>
          <w:szCs w:val="24"/>
        </w:rPr>
        <w:t>2.</w:t>
      </w:r>
    </w:p>
    <w:p w14:paraId="4F4A2A77" w14:textId="77777777" w:rsidR="00B263F6" w:rsidRPr="00676900" w:rsidRDefault="00B263F6" w:rsidP="00B263F6">
      <w:pPr>
        <w:spacing w:after="0" w:line="240" w:lineRule="auto"/>
        <w:ind w:firstLine="709"/>
        <w:rPr>
          <w:szCs w:val="24"/>
        </w:rPr>
      </w:pPr>
    </w:p>
    <w:p w14:paraId="6B4BE860" w14:textId="4B62225F" w:rsidR="00B263F6" w:rsidRDefault="00B263F6" w:rsidP="00B263F6">
      <w:pPr>
        <w:spacing w:after="0" w:line="240" w:lineRule="auto"/>
        <w:ind w:firstLine="709"/>
        <w:rPr>
          <w:b/>
          <w:szCs w:val="24"/>
        </w:rPr>
      </w:pPr>
      <w:r>
        <w:rPr>
          <w:b/>
          <w:szCs w:val="24"/>
        </w:rPr>
        <w:t>Задания</w:t>
      </w:r>
      <w:r w:rsidR="008E78F0">
        <w:rPr>
          <w:b/>
          <w:szCs w:val="24"/>
        </w:rPr>
        <w:t xml:space="preserve"> </w:t>
      </w:r>
      <w:r>
        <w:rPr>
          <w:b/>
          <w:szCs w:val="24"/>
        </w:rPr>
        <w:t>на</w:t>
      </w:r>
      <w:r w:rsidR="008E78F0">
        <w:rPr>
          <w:b/>
          <w:szCs w:val="24"/>
        </w:rPr>
        <w:t xml:space="preserve"> </w:t>
      </w:r>
      <w:r>
        <w:rPr>
          <w:b/>
          <w:szCs w:val="24"/>
        </w:rPr>
        <w:t>установление</w:t>
      </w:r>
      <w:r w:rsidR="008E78F0">
        <w:rPr>
          <w:b/>
          <w:szCs w:val="24"/>
        </w:rPr>
        <w:t xml:space="preserve"> </w:t>
      </w:r>
      <w:r>
        <w:rPr>
          <w:b/>
          <w:szCs w:val="24"/>
        </w:rPr>
        <w:t>последовательности</w:t>
      </w:r>
      <w:r w:rsidR="008E78F0">
        <w:rPr>
          <w:b/>
          <w:szCs w:val="24"/>
        </w:rPr>
        <w:t xml:space="preserve"> </w:t>
      </w:r>
      <w:r>
        <w:rPr>
          <w:b/>
          <w:szCs w:val="24"/>
        </w:rPr>
        <w:t>по</w:t>
      </w:r>
      <w:r w:rsidR="008E78F0">
        <w:rPr>
          <w:b/>
          <w:szCs w:val="24"/>
        </w:rPr>
        <w:t xml:space="preserve"> </w:t>
      </w:r>
      <w:r>
        <w:rPr>
          <w:b/>
          <w:szCs w:val="24"/>
        </w:rPr>
        <w:t>дисциплине:</w:t>
      </w:r>
    </w:p>
    <w:p w14:paraId="5A1EA036" w14:textId="77777777" w:rsidR="00B263F6" w:rsidRPr="00676900" w:rsidRDefault="00B263F6" w:rsidP="00B263F6">
      <w:pPr>
        <w:spacing w:after="0" w:line="240" w:lineRule="auto"/>
        <w:ind w:firstLine="709"/>
        <w:rPr>
          <w:szCs w:val="24"/>
        </w:rPr>
      </w:pPr>
    </w:p>
    <w:p w14:paraId="298E2A58" w14:textId="1A6B9D29" w:rsidR="008E78F0" w:rsidRPr="008E78F0" w:rsidRDefault="008E78F0" w:rsidP="008E78F0">
      <w:pPr>
        <w:spacing w:after="0" w:line="240" w:lineRule="auto"/>
        <w:rPr>
          <w:szCs w:val="24"/>
          <w:lang w:val="en-US"/>
        </w:rPr>
      </w:pPr>
      <w:r w:rsidRPr="008E78F0">
        <w:rPr>
          <w:szCs w:val="24"/>
          <w:lang w:val="en-US"/>
        </w:rPr>
        <w:t>1.</w:t>
      </w:r>
      <w:r>
        <w:rPr>
          <w:szCs w:val="24"/>
          <w:lang w:val="en-US"/>
        </w:rPr>
        <w:t xml:space="preserve"> </w:t>
      </w:r>
      <w:r w:rsidRPr="008E78F0">
        <w:rPr>
          <w:szCs w:val="24"/>
          <w:lang w:val="en-US"/>
        </w:rPr>
        <w:t>Determine</w:t>
      </w:r>
      <w:r>
        <w:rPr>
          <w:szCs w:val="24"/>
          <w:lang w:val="en-US"/>
        </w:rPr>
        <w:t xml:space="preserve"> </w:t>
      </w:r>
      <w:r w:rsidRPr="008E78F0">
        <w:rPr>
          <w:szCs w:val="24"/>
          <w:lang w:val="en-US"/>
        </w:rPr>
        <w:t>the</w:t>
      </w:r>
      <w:r>
        <w:rPr>
          <w:szCs w:val="24"/>
          <w:lang w:val="en-US"/>
        </w:rPr>
        <w:t xml:space="preserve"> </w:t>
      </w:r>
      <w:r w:rsidRPr="008E78F0">
        <w:rPr>
          <w:szCs w:val="24"/>
          <w:lang w:val="en-US"/>
        </w:rPr>
        <w:t>correct</w:t>
      </w:r>
      <w:r>
        <w:rPr>
          <w:szCs w:val="24"/>
          <w:lang w:val="en-US"/>
        </w:rPr>
        <w:t xml:space="preserve"> </w:t>
      </w:r>
      <w:r w:rsidRPr="008E78F0">
        <w:rPr>
          <w:szCs w:val="24"/>
          <w:lang w:val="en-US"/>
        </w:rPr>
        <w:t>sequence</w:t>
      </w:r>
      <w:r>
        <w:rPr>
          <w:szCs w:val="24"/>
          <w:lang w:val="en-US"/>
        </w:rPr>
        <w:t xml:space="preserve"> </w:t>
      </w:r>
      <w:r w:rsidRPr="008E78F0">
        <w:rPr>
          <w:szCs w:val="24"/>
          <w:lang w:val="en-US"/>
        </w:rPr>
        <w:t>of</w:t>
      </w:r>
      <w:r>
        <w:rPr>
          <w:szCs w:val="24"/>
          <w:lang w:val="en-US"/>
        </w:rPr>
        <w:t xml:space="preserve"> </w:t>
      </w:r>
      <w:r w:rsidRPr="008E78F0">
        <w:rPr>
          <w:szCs w:val="24"/>
          <w:lang w:val="en-US"/>
        </w:rPr>
        <w:t>stages</w:t>
      </w:r>
      <w:r>
        <w:rPr>
          <w:szCs w:val="24"/>
          <w:lang w:val="en-US"/>
        </w:rPr>
        <w:t xml:space="preserve"> </w:t>
      </w:r>
      <w:r w:rsidRPr="008E78F0">
        <w:rPr>
          <w:szCs w:val="24"/>
          <w:lang w:val="en-US"/>
        </w:rPr>
        <w:t>of</w:t>
      </w:r>
      <w:r>
        <w:rPr>
          <w:szCs w:val="24"/>
          <w:lang w:val="en-US"/>
        </w:rPr>
        <w:t xml:space="preserve"> </w:t>
      </w:r>
      <w:r w:rsidRPr="008E78F0">
        <w:rPr>
          <w:szCs w:val="24"/>
          <w:lang w:val="en-US"/>
        </w:rPr>
        <w:t>system</w:t>
      </w:r>
      <w:r>
        <w:rPr>
          <w:szCs w:val="24"/>
          <w:lang w:val="en-US"/>
        </w:rPr>
        <w:t xml:space="preserve"> </w:t>
      </w:r>
      <w:r w:rsidRPr="008E78F0">
        <w:rPr>
          <w:szCs w:val="24"/>
          <w:lang w:val="en-US"/>
        </w:rPr>
        <w:t>analysis</w:t>
      </w:r>
      <w:r>
        <w:rPr>
          <w:szCs w:val="24"/>
          <w:lang w:val="en-US"/>
        </w:rPr>
        <w:t xml:space="preserve"> </w:t>
      </w:r>
      <w:r w:rsidRPr="008E78F0">
        <w:rPr>
          <w:szCs w:val="24"/>
          <w:lang w:val="en-US"/>
        </w:rPr>
        <w:t>in</w:t>
      </w:r>
      <w:r>
        <w:rPr>
          <w:szCs w:val="24"/>
          <w:lang w:val="en-US"/>
        </w:rPr>
        <w:t xml:space="preserve"> </w:t>
      </w:r>
      <w:r w:rsidRPr="008E78F0">
        <w:rPr>
          <w:szCs w:val="24"/>
          <w:lang w:val="en-US"/>
        </w:rPr>
        <w:t>project</w:t>
      </w:r>
      <w:r>
        <w:rPr>
          <w:szCs w:val="24"/>
          <w:lang w:val="en-US"/>
        </w:rPr>
        <w:t xml:space="preserve"> </w:t>
      </w:r>
      <w:r w:rsidRPr="008E78F0">
        <w:rPr>
          <w:szCs w:val="24"/>
          <w:lang w:val="en-US"/>
        </w:rPr>
        <w:t>management:</w:t>
      </w:r>
    </w:p>
    <w:p w14:paraId="4DFB4CC8" w14:textId="22C385A2" w:rsidR="008E78F0" w:rsidRPr="008E78F0" w:rsidRDefault="008E78F0" w:rsidP="008E78F0">
      <w:pPr>
        <w:spacing w:after="0" w:line="240" w:lineRule="auto"/>
        <w:rPr>
          <w:szCs w:val="24"/>
          <w:lang w:val="en-US"/>
        </w:rPr>
      </w:pPr>
      <w:r w:rsidRPr="008E78F0">
        <w:rPr>
          <w:szCs w:val="24"/>
          <w:lang w:val="en-US"/>
        </w:rPr>
        <w:t>A)</w:t>
      </w:r>
      <w:r>
        <w:rPr>
          <w:szCs w:val="24"/>
          <w:lang w:val="en-US"/>
        </w:rPr>
        <w:t xml:space="preserve"> </w:t>
      </w:r>
      <w:r w:rsidRPr="008E78F0">
        <w:rPr>
          <w:szCs w:val="24"/>
          <w:lang w:val="en-US"/>
        </w:rPr>
        <w:t>Evaluation</w:t>
      </w:r>
      <w:r>
        <w:rPr>
          <w:szCs w:val="24"/>
          <w:lang w:val="en-US"/>
        </w:rPr>
        <w:t xml:space="preserve"> </w:t>
      </w:r>
      <w:r w:rsidRPr="008E78F0">
        <w:rPr>
          <w:szCs w:val="24"/>
          <w:lang w:val="en-US"/>
        </w:rPr>
        <w:t>and</w:t>
      </w:r>
      <w:r>
        <w:rPr>
          <w:szCs w:val="24"/>
          <w:lang w:val="en-US"/>
        </w:rPr>
        <w:t xml:space="preserve"> </w:t>
      </w:r>
      <w:r w:rsidRPr="008E78F0">
        <w:rPr>
          <w:szCs w:val="24"/>
          <w:lang w:val="en-US"/>
        </w:rPr>
        <w:t>control</w:t>
      </w:r>
      <w:r>
        <w:rPr>
          <w:szCs w:val="24"/>
          <w:lang w:val="en-US"/>
        </w:rPr>
        <w:t xml:space="preserve"> </w:t>
      </w:r>
      <w:r w:rsidRPr="008E78F0">
        <w:rPr>
          <w:szCs w:val="24"/>
          <w:lang w:val="en-US"/>
        </w:rPr>
        <w:t>of</w:t>
      </w:r>
      <w:r>
        <w:rPr>
          <w:szCs w:val="24"/>
          <w:lang w:val="en-US"/>
        </w:rPr>
        <w:t xml:space="preserve"> </w:t>
      </w:r>
      <w:r w:rsidRPr="008E78F0">
        <w:rPr>
          <w:szCs w:val="24"/>
          <w:lang w:val="en-US"/>
        </w:rPr>
        <w:t>project</w:t>
      </w:r>
      <w:r>
        <w:rPr>
          <w:szCs w:val="24"/>
          <w:lang w:val="en-US"/>
        </w:rPr>
        <w:t xml:space="preserve"> </w:t>
      </w:r>
      <w:r w:rsidRPr="008E78F0">
        <w:rPr>
          <w:szCs w:val="24"/>
          <w:lang w:val="en-US"/>
        </w:rPr>
        <w:t>results.</w:t>
      </w:r>
    </w:p>
    <w:p w14:paraId="3CBD7431" w14:textId="5B25E339" w:rsidR="008E78F0" w:rsidRPr="008E78F0" w:rsidRDefault="008E78F0" w:rsidP="008E78F0">
      <w:pPr>
        <w:spacing w:after="0" w:line="240" w:lineRule="auto"/>
        <w:rPr>
          <w:szCs w:val="24"/>
          <w:lang w:val="en-US"/>
        </w:rPr>
      </w:pPr>
      <w:r w:rsidRPr="008E78F0">
        <w:rPr>
          <w:szCs w:val="24"/>
          <w:lang w:val="en-US"/>
        </w:rPr>
        <w:t>B)</w:t>
      </w:r>
      <w:r>
        <w:rPr>
          <w:szCs w:val="24"/>
          <w:lang w:val="en-US"/>
        </w:rPr>
        <w:t xml:space="preserve"> </w:t>
      </w:r>
      <w:r w:rsidRPr="008E78F0">
        <w:rPr>
          <w:szCs w:val="24"/>
          <w:lang w:val="en-US"/>
        </w:rPr>
        <w:t>Analysis</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external</w:t>
      </w:r>
      <w:r>
        <w:rPr>
          <w:szCs w:val="24"/>
          <w:lang w:val="en-US"/>
        </w:rPr>
        <w:t xml:space="preserve"> </w:t>
      </w:r>
      <w:r w:rsidRPr="008E78F0">
        <w:rPr>
          <w:szCs w:val="24"/>
          <w:lang w:val="en-US"/>
        </w:rPr>
        <w:t>environment</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p>
    <w:p w14:paraId="4B1F45FB" w14:textId="2E6042B2" w:rsidR="008E78F0" w:rsidRPr="008E78F0" w:rsidRDefault="008E78F0" w:rsidP="008E78F0">
      <w:pPr>
        <w:spacing w:after="0" w:line="240" w:lineRule="auto"/>
        <w:rPr>
          <w:szCs w:val="24"/>
          <w:lang w:val="en-US"/>
        </w:rPr>
      </w:pPr>
      <w:r w:rsidRPr="008E78F0">
        <w:rPr>
          <w:szCs w:val="24"/>
          <w:lang w:val="en-US"/>
        </w:rPr>
        <w:t>C)</w:t>
      </w:r>
      <w:r>
        <w:rPr>
          <w:szCs w:val="24"/>
          <w:lang w:val="en-US"/>
        </w:rPr>
        <w:t xml:space="preserve"> </w:t>
      </w:r>
      <w:r w:rsidRPr="008E78F0">
        <w:rPr>
          <w:szCs w:val="24"/>
          <w:lang w:val="en-US"/>
        </w:rPr>
        <w:t>Analysis</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internal</w:t>
      </w:r>
      <w:r>
        <w:rPr>
          <w:szCs w:val="24"/>
          <w:lang w:val="en-US"/>
        </w:rPr>
        <w:t xml:space="preserve"> </w:t>
      </w:r>
      <w:r w:rsidRPr="008E78F0">
        <w:rPr>
          <w:szCs w:val="24"/>
          <w:lang w:val="en-US"/>
        </w:rPr>
        <w:t>environment</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p>
    <w:p w14:paraId="09CC8148" w14:textId="1B8FD0F8" w:rsidR="008E78F0" w:rsidRPr="008E78F0" w:rsidRDefault="008E78F0" w:rsidP="008E78F0">
      <w:pPr>
        <w:spacing w:after="0" w:line="240" w:lineRule="auto"/>
        <w:rPr>
          <w:szCs w:val="24"/>
          <w:lang w:val="en-US"/>
        </w:rPr>
      </w:pPr>
      <w:r w:rsidRPr="008E78F0">
        <w:rPr>
          <w:szCs w:val="24"/>
          <w:lang w:val="en-US"/>
        </w:rPr>
        <w:t>D)</w:t>
      </w:r>
      <w:r>
        <w:rPr>
          <w:szCs w:val="24"/>
          <w:lang w:val="en-US"/>
        </w:rPr>
        <w:t xml:space="preserve"> </w:t>
      </w:r>
      <w:r w:rsidRPr="008E78F0">
        <w:rPr>
          <w:szCs w:val="24"/>
          <w:lang w:val="en-US"/>
        </w:rPr>
        <w:t>Planning</w:t>
      </w:r>
      <w:r>
        <w:rPr>
          <w:szCs w:val="24"/>
          <w:lang w:val="en-US"/>
        </w:rPr>
        <w:t xml:space="preserve"> </w:t>
      </w:r>
      <w:r w:rsidRPr="008E78F0">
        <w:rPr>
          <w:szCs w:val="24"/>
          <w:lang w:val="en-US"/>
        </w:rPr>
        <w:t>and</w:t>
      </w:r>
      <w:r>
        <w:rPr>
          <w:szCs w:val="24"/>
          <w:lang w:val="en-US"/>
        </w:rPr>
        <w:t xml:space="preserve"> </w:t>
      </w:r>
      <w:r w:rsidRPr="008E78F0">
        <w:rPr>
          <w:szCs w:val="24"/>
          <w:lang w:val="en-US"/>
        </w:rPr>
        <w:t>monitoring</w:t>
      </w:r>
      <w:r>
        <w:rPr>
          <w:szCs w:val="24"/>
          <w:lang w:val="en-US"/>
        </w:rPr>
        <w:t xml:space="preserve"> </w:t>
      </w:r>
      <w:r w:rsidRPr="008E78F0">
        <w:rPr>
          <w:szCs w:val="24"/>
          <w:lang w:val="en-US"/>
        </w:rPr>
        <w:t>of</w:t>
      </w:r>
      <w:r>
        <w:rPr>
          <w:szCs w:val="24"/>
          <w:lang w:val="en-US"/>
        </w:rPr>
        <w:t xml:space="preserve"> </w:t>
      </w:r>
      <w:r w:rsidRPr="008E78F0">
        <w:rPr>
          <w:szCs w:val="24"/>
          <w:lang w:val="en-US"/>
        </w:rPr>
        <w:t>project</w:t>
      </w:r>
      <w:r>
        <w:rPr>
          <w:szCs w:val="24"/>
          <w:lang w:val="en-US"/>
        </w:rPr>
        <w:t xml:space="preserve"> </w:t>
      </w:r>
      <w:r w:rsidRPr="008E78F0">
        <w:rPr>
          <w:szCs w:val="24"/>
          <w:lang w:val="en-US"/>
        </w:rPr>
        <w:t>tasks.</w:t>
      </w:r>
    </w:p>
    <w:p w14:paraId="05886B7F" w14:textId="6676A239" w:rsidR="008E78F0" w:rsidRPr="008E78F0" w:rsidRDefault="008E78F0" w:rsidP="008E78F0">
      <w:pPr>
        <w:spacing w:after="0" w:line="240" w:lineRule="auto"/>
        <w:rPr>
          <w:szCs w:val="24"/>
          <w:lang w:val="en-US"/>
        </w:rPr>
      </w:pPr>
      <w:r w:rsidRPr="008E78F0">
        <w:rPr>
          <w:szCs w:val="24"/>
          <w:lang w:val="en-US"/>
        </w:rPr>
        <w:t>E)</w:t>
      </w:r>
      <w:r>
        <w:rPr>
          <w:szCs w:val="24"/>
          <w:lang w:val="en-US"/>
        </w:rPr>
        <w:t xml:space="preserve"> </w:t>
      </w:r>
      <w:r w:rsidRPr="008E78F0">
        <w:rPr>
          <w:szCs w:val="24"/>
          <w:lang w:val="en-US"/>
        </w:rPr>
        <w:t>Development</w:t>
      </w:r>
      <w:r>
        <w:rPr>
          <w:szCs w:val="24"/>
          <w:lang w:val="en-US"/>
        </w:rPr>
        <w:t xml:space="preserve"> </w:t>
      </w:r>
      <w:r w:rsidRPr="008E78F0">
        <w:rPr>
          <w:szCs w:val="24"/>
          <w:lang w:val="en-US"/>
        </w:rPr>
        <w:t>of</w:t>
      </w:r>
      <w:r>
        <w:rPr>
          <w:szCs w:val="24"/>
          <w:lang w:val="en-US"/>
        </w:rPr>
        <w:t xml:space="preserve"> </w:t>
      </w:r>
      <w:r w:rsidRPr="008E78F0">
        <w:rPr>
          <w:szCs w:val="24"/>
          <w:lang w:val="en-US"/>
        </w:rPr>
        <w:t>a</w:t>
      </w:r>
      <w:r>
        <w:rPr>
          <w:szCs w:val="24"/>
          <w:lang w:val="en-US"/>
        </w:rPr>
        <w:t xml:space="preserve"> </w:t>
      </w:r>
      <w:r w:rsidRPr="008E78F0">
        <w:rPr>
          <w:szCs w:val="24"/>
          <w:lang w:val="en-US"/>
        </w:rPr>
        <w:t>project</w:t>
      </w:r>
      <w:r>
        <w:rPr>
          <w:szCs w:val="24"/>
          <w:lang w:val="en-US"/>
        </w:rPr>
        <w:t xml:space="preserve"> </w:t>
      </w:r>
      <w:r w:rsidRPr="008E78F0">
        <w:rPr>
          <w:szCs w:val="24"/>
          <w:lang w:val="en-US"/>
        </w:rPr>
        <w:t>management</w:t>
      </w:r>
      <w:r>
        <w:rPr>
          <w:szCs w:val="24"/>
          <w:lang w:val="en-US"/>
        </w:rPr>
        <w:t xml:space="preserve"> </w:t>
      </w:r>
      <w:r w:rsidRPr="008E78F0">
        <w:rPr>
          <w:szCs w:val="24"/>
          <w:lang w:val="en-US"/>
        </w:rPr>
        <w:t>strategy.</w:t>
      </w:r>
      <w:r>
        <w:rPr>
          <w:szCs w:val="24"/>
          <w:lang w:val="en-US"/>
        </w:rPr>
        <w:t xml:space="preserve"> </w:t>
      </w:r>
    </w:p>
    <w:p w14:paraId="2A3E0E63" w14:textId="67C10B55" w:rsidR="008E78F0" w:rsidRPr="008E78F0" w:rsidRDefault="008E78F0" w:rsidP="008E78F0">
      <w:pPr>
        <w:spacing w:after="0" w:line="240" w:lineRule="auto"/>
        <w:rPr>
          <w:szCs w:val="24"/>
          <w:lang w:val="en-US"/>
        </w:rPr>
      </w:pPr>
      <w:r w:rsidRPr="008E78F0">
        <w:rPr>
          <w:szCs w:val="24"/>
          <w:lang w:val="en-US"/>
        </w:rPr>
        <w:t>F)</w:t>
      </w:r>
      <w:r>
        <w:rPr>
          <w:szCs w:val="24"/>
          <w:lang w:val="en-US"/>
        </w:rPr>
        <w:t xml:space="preserve"> </w:t>
      </w:r>
      <w:r w:rsidRPr="008E78F0">
        <w:rPr>
          <w:szCs w:val="24"/>
          <w:lang w:val="en-US"/>
        </w:rPr>
        <w:t>Defining</w:t>
      </w:r>
      <w:r>
        <w:rPr>
          <w:szCs w:val="24"/>
          <w:lang w:val="en-US"/>
        </w:rPr>
        <w:t xml:space="preserve"> </w:t>
      </w:r>
      <w:r w:rsidRPr="008E78F0">
        <w:rPr>
          <w:szCs w:val="24"/>
          <w:lang w:val="en-US"/>
        </w:rPr>
        <w:t>the</w:t>
      </w:r>
      <w:r>
        <w:rPr>
          <w:szCs w:val="24"/>
          <w:lang w:val="en-US"/>
        </w:rPr>
        <w:t xml:space="preserve"> </w:t>
      </w:r>
      <w:r w:rsidRPr="008E78F0">
        <w:rPr>
          <w:szCs w:val="24"/>
          <w:lang w:val="en-US"/>
        </w:rPr>
        <w:t>goals</w:t>
      </w:r>
      <w:r>
        <w:rPr>
          <w:szCs w:val="24"/>
          <w:lang w:val="en-US"/>
        </w:rPr>
        <w:t xml:space="preserve"> </w:t>
      </w:r>
      <w:r w:rsidRPr="008E78F0">
        <w:rPr>
          <w:szCs w:val="24"/>
          <w:lang w:val="en-US"/>
        </w:rPr>
        <w:t>and</w:t>
      </w:r>
      <w:r>
        <w:rPr>
          <w:szCs w:val="24"/>
          <w:lang w:val="en-US"/>
        </w:rPr>
        <w:t xml:space="preserve"> </w:t>
      </w:r>
      <w:r w:rsidRPr="008E78F0">
        <w:rPr>
          <w:szCs w:val="24"/>
          <w:lang w:val="en-US"/>
        </w:rPr>
        <w:t>objectives</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r>
        <w:rPr>
          <w:szCs w:val="24"/>
          <w:lang w:val="en-US"/>
        </w:rPr>
        <w:t xml:space="preserve"> </w:t>
      </w:r>
    </w:p>
    <w:p w14:paraId="2B226D2A" w14:textId="03659CB1" w:rsidR="00B263F6" w:rsidRPr="00E23037" w:rsidRDefault="008E78F0" w:rsidP="008E78F0">
      <w:pPr>
        <w:spacing w:after="0" w:line="240" w:lineRule="auto"/>
        <w:rPr>
          <w:szCs w:val="24"/>
          <w:lang w:val="en-US"/>
        </w:rPr>
      </w:pPr>
      <w:r>
        <w:rPr>
          <w:bCs/>
          <w:szCs w:val="24"/>
          <w:lang w:val="en-US"/>
        </w:rPr>
        <w:t>Answer</w:t>
      </w:r>
      <w:r w:rsidR="00B263F6" w:rsidRPr="00E23037">
        <w:rPr>
          <w:szCs w:val="24"/>
          <w:lang w:val="en-US"/>
        </w:rPr>
        <w:t>:</w:t>
      </w:r>
      <w:r w:rsidRPr="00E23037">
        <w:rPr>
          <w:szCs w:val="24"/>
          <w:lang w:val="en-US"/>
        </w:rPr>
        <w:t xml:space="preserve"> </w:t>
      </w:r>
      <w:r w:rsidR="00E23037">
        <w:rPr>
          <w:szCs w:val="24"/>
          <w:lang w:val="en-US"/>
        </w:rPr>
        <w:t>F</w:t>
      </w:r>
      <w:r w:rsidR="00B263F6" w:rsidRPr="00E23037">
        <w:rPr>
          <w:szCs w:val="24"/>
          <w:lang w:val="en-US"/>
        </w:rPr>
        <w:t>,</w:t>
      </w:r>
      <w:r w:rsidRPr="00E23037">
        <w:rPr>
          <w:szCs w:val="24"/>
          <w:lang w:val="en-US"/>
        </w:rPr>
        <w:t xml:space="preserve"> </w:t>
      </w:r>
      <w:r w:rsidR="00E23037">
        <w:rPr>
          <w:szCs w:val="24"/>
          <w:lang w:val="en-US"/>
        </w:rPr>
        <w:t>B</w:t>
      </w:r>
      <w:r w:rsidR="00B263F6" w:rsidRPr="00E23037">
        <w:rPr>
          <w:szCs w:val="24"/>
          <w:lang w:val="en-US"/>
        </w:rPr>
        <w:t>,</w:t>
      </w:r>
      <w:r w:rsidRPr="00E23037">
        <w:rPr>
          <w:szCs w:val="24"/>
          <w:lang w:val="en-US"/>
        </w:rPr>
        <w:t xml:space="preserve"> </w:t>
      </w:r>
      <w:r w:rsidR="00E23037">
        <w:rPr>
          <w:szCs w:val="24"/>
          <w:lang w:val="en-US"/>
        </w:rPr>
        <w:t>C</w:t>
      </w:r>
      <w:r w:rsidR="00B263F6" w:rsidRPr="00E23037">
        <w:rPr>
          <w:szCs w:val="24"/>
          <w:lang w:val="en-US"/>
        </w:rPr>
        <w:t>,</w:t>
      </w:r>
      <w:r w:rsidRPr="00E23037">
        <w:rPr>
          <w:szCs w:val="24"/>
          <w:lang w:val="en-US"/>
        </w:rPr>
        <w:t xml:space="preserve"> </w:t>
      </w:r>
      <w:r w:rsidR="00E23037">
        <w:rPr>
          <w:szCs w:val="24"/>
          <w:lang w:val="en-US"/>
        </w:rPr>
        <w:t>E</w:t>
      </w:r>
      <w:r w:rsidR="00B263F6" w:rsidRPr="00E23037">
        <w:rPr>
          <w:szCs w:val="24"/>
          <w:lang w:val="en-US"/>
        </w:rPr>
        <w:t>,</w:t>
      </w:r>
      <w:r w:rsidRPr="00E23037">
        <w:rPr>
          <w:szCs w:val="24"/>
          <w:lang w:val="en-US"/>
        </w:rPr>
        <w:t xml:space="preserve"> </w:t>
      </w:r>
      <w:r w:rsidR="00E23037">
        <w:rPr>
          <w:szCs w:val="24"/>
          <w:lang w:val="en-US"/>
        </w:rPr>
        <w:t>D</w:t>
      </w:r>
      <w:r w:rsidR="00B263F6" w:rsidRPr="00E23037">
        <w:rPr>
          <w:szCs w:val="24"/>
          <w:lang w:val="en-US"/>
        </w:rPr>
        <w:t>,</w:t>
      </w:r>
      <w:r w:rsidRPr="00E23037">
        <w:rPr>
          <w:szCs w:val="24"/>
          <w:lang w:val="en-US"/>
        </w:rPr>
        <w:t xml:space="preserve"> </w:t>
      </w:r>
      <w:r w:rsidR="00E23037">
        <w:rPr>
          <w:szCs w:val="24"/>
          <w:lang w:val="en-US"/>
        </w:rPr>
        <w:t>A</w:t>
      </w:r>
      <w:r w:rsidR="00B263F6" w:rsidRPr="00E23037">
        <w:rPr>
          <w:szCs w:val="24"/>
          <w:lang w:val="en-US"/>
        </w:rPr>
        <w:t>.</w:t>
      </w:r>
    </w:p>
    <w:p w14:paraId="62C2B81A" w14:textId="77777777" w:rsidR="00B263F6" w:rsidRPr="00E23037" w:rsidRDefault="00B263F6" w:rsidP="00B263F6">
      <w:pPr>
        <w:spacing w:after="0" w:line="240" w:lineRule="auto"/>
        <w:rPr>
          <w:szCs w:val="24"/>
          <w:lang w:val="en-US"/>
        </w:rPr>
      </w:pPr>
    </w:p>
    <w:p w14:paraId="5C988629" w14:textId="56904485" w:rsidR="008E78F0" w:rsidRPr="008E78F0" w:rsidRDefault="008E78F0" w:rsidP="008E78F0">
      <w:pPr>
        <w:spacing w:after="0" w:line="240" w:lineRule="auto"/>
        <w:rPr>
          <w:szCs w:val="24"/>
          <w:lang w:val="en-US"/>
        </w:rPr>
      </w:pPr>
      <w:r w:rsidRPr="008E78F0">
        <w:rPr>
          <w:szCs w:val="24"/>
          <w:lang w:val="en-US"/>
        </w:rPr>
        <w:t>2.</w:t>
      </w:r>
      <w:r>
        <w:rPr>
          <w:szCs w:val="24"/>
          <w:lang w:val="en-US"/>
        </w:rPr>
        <w:t xml:space="preserve"> </w:t>
      </w:r>
      <w:r w:rsidR="00E23037" w:rsidRPr="008E78F0">
        <w:rPr>
          <w:szCs w:val="24"/>
          <w:lang w:val="en-US"/>
        </w:rPr>
        <w:t>Determine</w:t>
      </w:r>
      <w:r w:rsidR="00E23037">
        <w:rPr>
          <w:szCs w:val="24"/>
          <w:lang w:val="en-US"/>
        </w:rPr>
        <w:t xml:space="preserve"> </w:t>
      </w:r>
      <w:r w:rsidRPr="008E78F0">
        <w:rPr>
          <w:szCs w:val="24"/>
          <w:lang w:val="en-US"/>
        </w:rPr>
        <w:t>the</w:t>
      </w:r>
      <w:r>
        <w:rPr>
          <w:szCs w:val="24"/>
          <w:lang w:val="en-US"/>
        </w:rPr>
        <w:t xml:space="preserve"> </w:t>
      </w:r>
      <w:r w:rsidRPr="008E78F0">
        <w:rPr>
          <w:szCs w:val="24"/>
          <w:lang w:val="en-US"/>
        </w:rPr>
        <w:t>correct</w:t>
      </w:r>
      <w:r>
        <w:rPr>
          <w:szCs w:val="24"/>
          <w:lang w:val="en-US"/>
        </w:rPr>
        <w:t xml:space="preserve"> </w:t>
      </w:r>
      <w:r w:rsidRPr="008E78F0">
        <w:rPr>
          <w:szCs w:val="24"/>
          <w:lang w:val="en-US"/>
        </w:rPr>
        <w:t>sequence</w:t>
      </w:r>
      <w:r>
        <w:rPr>
          <w:szCs w:val="24"/>
          <w:lang w:val="en-US"/>
        </w:rPr>
        <w:t xml:space="preserve"> </w:t>
      </w:r>
      <w:r w:rsidRPr="008E78F0">
        <w:rPr>
          <w:szCs w:val="24"/>
          <w:lang w:val="en-US"/>
        </w:rPr>
        <w:t>of</w:t>
      </w:r>
      <w:r>
        <w:rPr>
          <w:szCs w:val="24"/>
          <w:lang w:val="en-US"/>
        </w:rPr>
        <w:t xml:space="preserve"> </w:t>
      </w:r>
      <w:r w:rsidRPr="008E78F0">
        <w:rPr>
          <w:szCs w:val="24"/>
          <w:lang w:val="en-US"/>
        </w:rPr>
        <w:t>steps</w:t>
      </w:r>
      <w:r>
        <w:rPr>
          <w:szCs w:val="24"/>
          <w:lang w:val="en-US"/>
        </w:rPr>
        <w:t xml:space="preserve"> </w:t>
      </w:r>
      <w:r w:rsidRPr="008E78F0">
        <w:rPr>
          <w:szCs w:val="24"/>
          <w:lang w:val="en-US"/>
        </w:rPr>
        <w:t>when</w:t>
      </w:r>
      <w:r>
        <w:rPr>
          <w:szCs w:val="24"/>
          <w:lang w:val="en-US"/>
        </w:rPr>
        <w:t xml:space="preserve"> </w:t>
      </w:r>
      <w:r w:rsidRPr="008E78F0">
        <w:rPr>
          <w:szCs w:val="24"/>
          <w:lang w:val="en-US"/>
        </w:rPr>
        <w:t>using</w:t>
      </w:r>
      <w:r>
        <w:rPr>
          <w:szCs w:val="24"/>
          <w:lang w:val="en-US"/>
        </w:rPr>
        <w:t xml:space="preserve"> </w:t>
      </w:r>
      <w:r w:rsidRPr="008E78F0">
        <w:rPr>
          <w:szCs w:val="24"/>
          <w:lang w:val="en-US"/>
        </w:rPr>
        <w:t>the</w:t>
      </w:r>
      <w:r>
        <w:rPr>
          <w:szCs w:val="24"/>
          <w:lang w:val="en-US"/>
        </w:rPr>
        <w:t xml:space="preserve"> </w:t>
      </w:r>
      <w:r w:rsidRPr="008E78F0">
        <w:rPr>
          <w:szCs w:val="24"/>
          <w:lang w:val="en-US"/>
        </w:rPr>
        <w:t>Critical</w:t>
      </w:r>
      <w:r>
        <w:rPr>
          <w:szCs w:val="24"/>
          <w:lang w:val="en-US"/>
        </w:rPr>
        <w:t xml:space="preserve"> </w:t>
      </w:r>
      <w:r w:rsidRPr="008E78F0">
        <w:rPr>
          <w:szCs w:val="24"/>
          <w:lang w:val="en-US"/>
        </w:rPr>
        <w:t>Path</w:t>
      </w:r>
      <w:r>
        <w:rPr>
          <w:szCs w:val="24"/>
          <w:lang w:val="en-US"/>
        </w:rPr>
        <w:t xml:space="preserve"> </w:t>
      </w:r>
      <w:r w:rsidRPr="008E78F0">
        <w:rPr>
          <w:szCs w:val="24"/>
          <w:lang w:val="en-US"/>
        </w:rPr>
        <w:t>Method</w:t>
      </w:r>
      <w:r>
        <w:rPr>
          <w:szCs w:val="24"/>
          <w:lang w:val="en-US"/>
        </w:rPr>
        <w:t xml:space="preserve"> </w:t>
      </w:r>
      <w:r w:rsidRPr="008E78F0">
        <w:rPr>
          <w:szCs w:val="24"/>
          <w:lang w:val="en-US"/>
        </w:rPr>
        <w:t>(CPM)</w:t>
      </w:r>
      <w:r>
        <w:rPr>
          <w:szCs w:val="24"/>
          <w:lang w:val="en-US"/>
        </w:rPr>
        <w:t xml:space="preserve"> </w:t>
      </w:r>
      <w:r w:rsidRPr="008E78F0">
        <w:rPr>
          <w:szCs w:val="24"/>
          <w:lang w:val="en-US"/>
        </w:rPr>
        <w:t>for</w:t>
      </w:r>
      <w:r>
        <w:rPr>
          <w:szCs w:val="24"/>
          <w:lang w:val="en-US"/>
        </w:rPr>
        <w:t xml:space="preserve"> </w:t>
      </w:r>
      <w:r w:rsidRPr="008E78F0">
        <w:rPr>
          <w:szCs w:val="24"/>
          <w:lang w:val="en-US"/>
        </w:rPr>
        <w:t>planning</w:t>
      </w:r>
      <w:r>
        <w:rPr>
          <w:szCs w:val="24"/>
          <w:lang w:val="en-US"/>
        </w:rPr>
        <w:t xml:space="preserve"> </w:t>
      </w:r>
      <w:r w:rsidRPr="008E78F0">
        <w:rPr>
          <w:szCs w:val="24"/>
          <w:lang w:val="en-US"/>
        </w:rPr>
        <w:t>and</w:t>
      </w:r>
      <w:r>
        <w:rPr>
          <w:szCs w:val="24"/>
          <w:lang w:val="en-US"/>
        </w:rPr>
        <w:t xml:space="preserve"> </w:t>
      </w:r>
      <w:r w:rsidRPr="008E78F0">
        <w:rPr>
          <w:szCs w:val="24"/>
          <w:lang w:val="en-US"/>
        </w:rPr>
        <w:t>monitoring</w:t>
      </w:r>
      <w:r>
        <w:rPr>
          <w:szCs w:val="24"/>
          <w:lang w:val="en-US"/>
        </w:rPr>
        <w:t xml:space="preserve"> </w:t>
      </w:r>
      <w:r w:rsidRPr="008E78F0">
        <w:rPr>
          <w:szCs w:val="24"/>
          <w:lang w:val="en-US"/>
        </w:rPr>
        <w:t>the</w:t>
      </w:r>
      <w:r>
        <w:rPr>
          <w:szCs w:val="24"/>
          <w:lang w:val="en-US"/>
        </w:rPr>
        <w:t xml:space="preserve"> </w:t>
      </w:r>
      <w:r w:rsidRPr="008E78F0">
        <w:rPr>
          <w:szCs w:val="24"/>
          <w:lang w:val="en-US"/>
        </w:rPr>
        <w:t>completion</w:t>
      </w:r>
      <w:r>
        <w:rPr>
          <w:szCs w:val="24"/>
          <w:lang w:val="en-US"/>
        </w:rPr>
        <w:t xml:space="preserve"> </w:t>
      </w:r>
      <w:r w:rsidRPr="008E78F0">
        <w:rPr>
          <w:szCs w:val="24"/>
          <w:lang w:val="en-US"/>
        </w:rPr>
        <w:t>of</w:t>
      </w:r>
      <w:r>
        <w:rPr>
          <w:szCs w:val="24"/>
          <w:lang w:val="en-US"/>
        </w:rPr>
        <w:t xml:space="preserve"> </w:t>
      </w:r>
      <w:r w:rsidRPr="008E78F0">
        <w:rPr>
          <w:szCs w:val="24"/>
          <w:lang w:val="en-US"/>
        </w:rPr>
        <w:t>project</w:t>
      </w:r>
      <w:r>
        <w:rPr>
          <w:szCs w:val="24"/>
          <w:lang w:val="en-US"/>
        </w:rPr>
        <w:t xml:space="preserve"> </w:t>
      </w:r>
      <w:r w:rsidRPr="008E78F0">
        <w:rPr>
          <w:szCs w:val="24"/>
          <w:lang w:val="en-US"/>
        </w:rPr>
        <w:t>tasks:</w:t>
      </w:r>
    </w:p>
    <w:p w14:paraId="625FC083" w14:textId="3BD915D2" w:rsidR="008E78F0" w:rsidRPr="008E78F0" w:rsidRDefault="008E78F0" w:rsidP="008E78F0">
      <w:pPr>
        <w:spacing w:after="0" w:line="240" w:lineRule="auto"/>
        <w:rPr>
          <w:szCs w:val="24"/>
          <w:lang w:val="en-US"/>
        </w:rPr>
      </w:pPr>
      <w:r w:rsidRPr="008E78F0">
        <w:rPr>
          <w:szCs w:val="24"/>
          <w:lang w:val="en-US"/>
        </w:rPr>
        <w:lastRenderedPageBreak/>
        <w:t>A)</w:t>
      </w:r>
      <w:r>
        <w:rPr>
          <w:szCs w:val="24"/>
          <w:lang w:val="en-US"/>
        </w:rPr>
        <w:t xml:space="preserve"> </w:t>
      </w:r>
      <w:r w:rsidRPr="008E78F0">
        <w:rPr>
          <w:szCs w:val="24"/>
          <w:lang w:val="en-US"/>
        </w:rPr>
        <w:t>Determining</w:t>
      </w:r>
      <w:r>
        <w:rPr>
          <w:szCs w:val="24"/>
          <w:lang w:val="en-US"/>
        </w:rPr>
        <w:t xml:space="preserve"> </w:t>
      </w:r>
      <w:r w:rsidRPr="008E78F0">
        <w:rPr>
          <w:szCs w:val="24"/>
          <w:lang w:val="en-US"/>
        </w:rPr>
        <w:t>the</w:t>
      </w:r>
      <w:r>
        <w:rPr>
          <w:szCs w:val="24"/>
          <w:lang w:val="en-US"/>
        </w:rPr>
        <w:t xml:space="preserve"> </w:t>
      </w:r>
      <w:r w:rsidRPr="008E78F0">
        <w:rPr>
          <w:szCs w:val="24"/>
          <w:lang w:val="en-US"/>
        </w:rPr>
        <w:t>critical</w:t>
      </w:r>
      <w:r>
        <w:rPr>
          <w:szCs w:val="24"/>
          <w:lang w:val="en-US"/>
        </w:rPr>
        <w:t xml:space="preserve"> </w:t>
      </w:r>
      <w:r w:rsidRPr="008E78F0">
        <w:rPr>
          <w:szCs w:val="24"/>
          <w:lang w:val="en-US"/>
        </w:rPr>
        <w:t>path.</w:t>
      </w:r>
    </w:p>
    <w:p w14:paraId="0E6957D4" w14:textId="29315DA1" w:rsidR="008E78F0" w:rsidRPr="008E78F0" w:rsidRDefault="008E78F0" w:rsidP="008E78F0">
      <w:pPr>
        <w:spacing w:after="0" w:line="240" w:lineRule="auto"/>
        <w:rPr>
          <w:szCs w:val="24"/>
          <w:lang w:val="en-US"/>
        </w:rPr>
      </w:pPr>
      <w:r w:rsidRPr="008E78F0">
        <w:rPr>
          <w:szCs w:val="24"/>
          <w:lang w:val="en-US"/>
        </w:rPr>
        <w:t>B)</w:t>
      </w:r>
      <w:r>
        <w:rPr>
          <w:szCs w:val="24"/>
          <w:lang w:val="en-US"/>
        </w:rPr>
        <w:t xml:space="preserve"> </w:t>
      </w:r>
      <w:r w:rsidRPr="008E78F0">
        <w:rPr>
          <w:szCs w:val="24"/>
          <w:lang w:val="en-US"/>
        </w:rPr>
        <w:t>Search</w:t>
      </w:r>
      <w:r>
        <w:rPr>
          <w:szCs w:val="24"/>
          <w:lang w:val="en-US"/>
        </w:rPr>
        <w:t xml:space="preserve"> </w:t>
      </w:r>
      <w:r w:rsidRPr="008E78F0">
        <w:rPr>
          <w:szCs w:val="24"/>
          <w:lang w:val="en-US"/>
        </w:rPr>
        <w:t>for</w:t>
      </w:r>
      <w:r>
        <w:rPr>
          <w:szCs w:val="24"/>
          <w:lang w:val="en-US"/>
        </w:rPr>
        <w:t xml:space="preserve"> </w:t>
      </w:r>
      <w:r w:rsidRPr="008E78F0">
        <w:rPr>
          <w:szCs w:val="24"/>
          <w:lang w:val="en-US"/>
        </w:rPr>
        <w:t>tasks.</w:t>
      </w:r>
    </w:p>
    <w:p w14:paraId="7A5B2B9D" w14:textId="5E7E436C" w:rsidR="008E78F0" w:rsidRPr="008E78F0" w:rsidRDefault="008E78F0" w:rsidP="008E78F0">
      <w:pPr>
        <w:spacing w:after="0" w:line="240" w:lineRule="auto"/>
        <w:rPr>
          <w:szCs w:val="24"/>
          <w:lang w:val="en-US"/>
        </w:rPr>
      </w:pPr>
      <w:r w:rsidRPr="008E78F0">
        <w:rPr>
          <w:szCs w:val="24"/>
          <w:lang w:val="en-US"/>
        </w:rPr>
        <w:t>C)</w:t>
      </w:r>
      <w:r>
        <w:rPr>
          <w:szCs w:val="24"/>
          <w:lang w:val="en-US"/>
        </w:rPr>
        <w:t xml:space="preserve"> </w:t>
      </w:r>
      <w:r w:rsidRPr="008E78F0">
        <w:rPr>
          <w:szCs w:val="24"/>
          <w:lang w:val="en-US"/>
        </w:rPr>
        <w:t>Search</w:t>
      </w:r>
      <w:r>
        <w:rPr>
          <w:szCs w:val="24"/>
          <w:lang w:val="en-US"/>
        </w:rPr>
        <w:t xml:space="preserve"> </w:t>
      </w:r>
      <w:r w:rsidRPr="008E78F0">
        <w:rPr>
          <w:szCs w:val="24"/>
          <w:lang w:val="en-US"/>
        </w:rPr>
        <w:t>for</w:t>
      </w:r>
      <w:r>
        <w:rPr>
          <w:szCs w:val="24"/>
          <w:lang w:val="en-US"/>
        </w:rPr>
        <w:t xml:space="preserve"> </w:t>
      </w:r>
      <w:r w:rsidRPr="008E78F0">
        <w:rPr>
          <w:szCs w:val="24"/>
          <w:lang w:val="en-US"/>
        </w:rPr>
        <w:t>dependencies.</w:t>
      </w:r>
    </w:p>
    <w:p w14:paraId="16A530CE" w14:textId="2E4AD2C6" w:rsidR="008E78F0" w:rsidRPr="008E78F0" w:rsidRDefault="008E78F0" w:rsidP="008E78F0">
      <w:pPr>
        <w:spacing w:after="0" w:line="240" w:lineRule="auto"/>
        <w:rPr>
          <w:szCs w:val="24"/>
          <w:lang w:val="en-US"/>
        </w:rPr>
      </w:pPr>
      <w:r w:rsidRPr="008E78F0">
        <w:rPr>
          <w:szCs w:val="24"/>
          <w:lang w:val="en-US"/>
        </w:rPr>
        <w:t>D)</w:t>
      </w:r>
      <w:r>
        <w:rPr>
          <w:szCs w:val="24"/>
          <w:lang w:val="en-US"/>
        </w:rPr>
        <w:t xml:space="preserve"> </w:t>
      </w:r>
      <w:r w:rsidRPr="008E78F0">
        <w:rPr>
          <w:szCs w:val="24"/>
          <w:lang w:val="en-US"/>
        </w:rPr>
        <w:t>Time</w:t>
      </w:r>
      <w:r>
        <w:rPr>
          <w:szCs w:val="24"/>
          <w:lang w:val="en-US"/>
        </w:rPr>
        <w:t xml:space="preserve"> </w:t>
      </w:r>
      <w:r w:rsidRPr="008E78F0">
        <w:rPr>
          <w:szCs w:val="24"/>
          <w:lang w:val="en-US"/>
        </w:rPr>
        <w:t>calculation.</w:t>
      </w:r>
    </w:p>
    <w:p w14:paraId="5A4E1199" w14:textId="204E5F42" w:rsidR="008E78F0" w:rsidRPr="008E78F0" w:rsidRDefault="008E78F0" w:rsidP="008E78F0">
      <w:pPr>
        <w:spacing w:after="0" w:line="240" w:lineRule="auto"/>
        <w:rPr>
          <w:szCs w:val="24"/>
          <w:lang w:val="en-US"/>
        </w:rPr>
      </w:pPr>
      <w:r w:rsidRPr="008E78F0">
        <w:rPr>
          <w:szCs w:val="24"/>
          <w:lang w:val="en-US"/>
        </w:rPr>
        <w:t>E)</w:t>
      </w:r>
      <w:r>
        <w:rPr>
          <w:szCs w:val="24"/>
          <w:lang w:val="en-US"/>
        </w:rPr>
        <w:t xml:space="preserve"> </w:t>
      </w:r>
      <w:r w:rsidRPr="008E78F0">
        <w:rPr>
          <w:szCs w:val="24"/>
          <w:lang w:val="en-US"/>
        </w:rPr>
        <w:t>Building</w:t>
      </w:r>
      <w:r>
        <w:rPr>
          <w:szCs w:val="24"/>
          <w:lang w:val="en-US"/>
        </w:rPr>
        <w:t xml:space="preserve"> </w:t>
      </w:r>
      <w:r w:rsidRPr="008E78F0">
        <w:rPr>
          <w:szCs w:val="24"/>
          <w:lang w:val="en-US"/>
        </w:rPr>
        <w:t>a</w:t>
      </w:r>
      <w:r>
        <w:rPr>
          <w:szCs w:val="24"/>
          <w:lang w:val="en-US"/>
        </w:rPr>
        <w:t xml:space="preserve"> </w:t>
      </w:r>
      <w:r w:rsidRPr="008E78F0">
        <w:rPr>
          <w:szCs w:val="24"/>
          <w:lang w:val="en-US"/>
        </w:rPr>
        <w:t>network</w:t>
      </w:r>
      <w:r>
        <w:rPr>
          <w:szCs w:val="24"/>
          <w:lang w:val="en-US"/>
        </w:rPr>
        <w:t xml:space="preserve"> </w:t>
      </w:r>
      <w:r w:rsidRPr="008E78F0">
        <w:rPr>
          <w:szCs w:val="24"/>
          <w:lang w:val="en-US"/>
        </w:rPr>
        <w:t>graph.</w:t>
      </w:r>
    </w:p>
    <w:p w14:paraId="5441B087" w14:textId="1206CA6A" w:rsidR="008E78F0" w:rsidRPr="008E78F0" w:rsidRDefault="008E78F0" w:rsidP="008E78F0">
      <w:pPr>
        <w:spacing w:after="0" w:line="240" w:lineRule="auto"/>
        <w:rPr>
          <w:szCs w:val="24"/>
          <w:lang w:val="en-US"/>
        </w:rPr>
      </w:pPr>
      <w:r>
        <w:rPr>
          <w:szCs w:val="24"/>
          <w:lang w:val="en-US"/>
        </w:rPr>
        <w:t>F</w:t>
      </w:r>
      <w:r w:rsidRPr="008E78F0">
        <w:rPr>
          <w:szCs w:val="24"/>
          <w:lang w:val="en-US"/>
        </w:rPr>
        <w:t>)</w:t>
      </w:r>
      <w:r>
        <w:rPr>
          <w:szCs w:val="24"/>
          <w:lang w:val="en-US"/>
        </w:rPr>
        <w:t xml:space="preserve"> </w:t>
      </w:r>
      <w:r w:rsidRPr="008E78F0">
        <w:rPr>
          <w:szCs w:val="24"/>
          <w:lang w:val="en-US"/>
        </w:rPr>
        <w:t>Monitoring</w:t>
      </w:r>
      <w:r>
        <w:rPr>
          <w:szCs w:val="24"/>
          <w:lang w:val="en-US"/>
        </w:rPr>
        <w:t xml:space="preserve"> </w:t>
      </w:r>
      <w:r w:rsidRPr="008E78F0">
        <w:rPr>
          <w:szCs w:val="24"/>
          <w:lang w:val="en-US"/>
        </w:rPr>
        <w:t>and</w:t>
      </w:r>
      <w:r>
        <w:rPr>
          <w:szCs w:val="24"/>
          <w:lang w:val="en-US"/>
        </w:rPr>
        <w:t xml:space="preserve"> </w:t>
      </w:r>
      <w:r w:rsidRPr="008E78F0">
        <w:rPr>
          <w:szCs w:val="24"/>
          <w:lang w:val="en-US"/>
        </w:rPr>
        <w:t>adjustment</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r>
        <w:rPr>
          <w:szCs w:val="24"/>
          <w:lang w:val="en-US"/>
        </w:rPr>
        <w:t xml:space="preserve"> </w:t>
      </w:r>
      <w:r w:rsidRPr="008E78F0">
        <w:rPr>
          <w:szCs w:val="24"/>
          <w:lang w:val="en-US"/>
        </w:rPr>
        <w:t>plan.</w:t>
      </w:r>
    </w:p>
    <w:p w14:paraId="5016C892" w14:textId="528717AB" w:rsidR="00B263F6" w:rsidRPr="00E23037" w:rsidRDefault="008E78F0" w:rsidP="008E78F0">
      <w:pPr>
        <w:spacing w:after="0" w:line="240" w:lineRule="auto"/>
        <w:rPr>
          <w:szCs w:val="24"/>
          <w:lang w:val="en-US"/>
        </w:rPr>
      </w:pPr>
      <w:r>
        <w:rPr>
          <w:bCs/>
          <w:szCs w:val="24"/>
          <w:lang w:val="en-US"/>
        </w:rPr>
        <w:t>Answer</w:t>
      </w:r>
      <w:r w:rsidR="00B263F6" w:rsidRPr="00E23037">
        <w:rPr>
          <w:szCs w:val="24"/>
          <w:lang w:val="en-US"/>
        </w:rPr>
        <w:t>:</w:t>
      </w:r>
      <w:r w:rsidRPr="00E23037">
        <w:rPr>
          <w:szCs w:val="24"/>
          <w:lang w:val="en-US"/>
        </w:rPr>
        <w:t xml:space="preserve"> </w:t>
      </w:r>
      <w:r w:rsidR="00E23037">
        <w:rPr>
          <w:szCs w:val="24"/>
          <w:lang w:val="en-US"/>
        </w:rPr>
        <w:t>B</w:t>
      </w:r>
      <w:r w:rsidR="00B263F6" w:rsidRPr="00E23037">
        <w:rPr>
          <w:szCs w:val="24"/>
          <w:lang w:val="en-US"/>
        </w:rPr>
        <w:t>,</w:t>
      </w:r>
      <w:r w:rsidRPr="00E23037">
        <w:rPr>
          <w:szCs w:val="24"/>
          <w:lang w:val="en-US"/>
        </w:rPr>
        <w:t xml:space="preserve"> </w:t>
      </w:r>
      <w:r w:rsidR="00E23037">
        <w:rPr>
          <w:szCs w:val="24"/>
          <w:lang w:val="en-US"/>
        </w:rPr>
        <w:t>C</w:t>
      </w:r>
      <w:r w:rsidR="00B263F6" w:rsidRPr="00E23037">
        <w:rPr>
          <w:szCs w:val="24"/>
          <w:lang w:val="en-US"/>
        </w:rPr>
        <w:t>,</w:t>
      </w:r>
      <w:r w:rsidRPr="00E23037">
        <w:rPr>
          <w:szCs w:val="24"/>
          <w:lang w:val="en-US"/>
        </w:rPr>
        <w:t xml:space="preserve"> </w:t>
      </w:r>
      <w:r w:rsidR="00E23037">
        <w:rPr>
          <w:szCs w:val="24"/>
          <w:lang w:val="en-US"/>
        </w:rPr>
        <w:t>E</w:t>
      </w:r>
      <w:r w:rsidR="00B263F6" w:rsidRPr="00E23037">
        <w:rPr>
          <w:szCs w:val="24"/>
          <w:lang w:val="en-US"/>
        </w:rPr>
        <w:t>,</w:t>
      </w:r>
      <w:r w:rsidRPr="00E23037">
        <w:rPr>
          <w:szCs w:val="24"/>
          <w:lang w:val="en-US"/>
        </w:rPr>
        <w:t xml:space="preserve"> </w:t>
      </w:r>
      <w:r w:rsidR="00E23037">
        <w:rPr>
          <w:szCs w:val="24"/>
          <w:lang w:val="en-US"/>
        </w:rPr>
        <w:t>D</w:t>
      </w:r>
      <w:r w:rsidR="00B263F6" w:rsidRPr="00E23037">
        <w:rPr>
          <w:szCs w:val="24"/>
          <w:lang w:val="en-US"/>
        </w:rPr>
        <w:t>,</w:t>
      </w:r>
      <w:r w:rsidRPr="00E23037">
        <w:rPr>
          <w:szCs w:val="24"/>
          <w:lang w:val="en-US"/>
        </w:rPr>
        <w:t xml:space="preserve"> </w:t>
      </w:r>
      <w:r w:rsidR="00E23037">
        <w:rPr>
          <w:szCs w:val="24"/>
          <w:lang w:val="en-US"/>
        </w:rPr>
        <w:t>A</w:t>
      </w:r>
      <w:r w:rsidR="00B263F6" w:rsidRPr="00E23037">
        <w:rPr>
          <w:szCs w:val="24"/>
          <w:lang w:val="en-US"/>
        </w:rPr>
        <w:t>,</w:t>
      </w:r>
      <w:r w:rsidRPr="00E23037">
        <w:rPr>
          <w:szCs w:val="24"/>
          <w:lang w:val="en-US"/>
        </w:rPr>
        <w:t xml:space="preserve"> </w:t>
      </w:r>
      <w:r w:rsidR="00E23037">
        <w:rPr>
          <w:szCs w:val="24"/>
          <w:lang w:val="en-US"/>
        </w:rPr>
        <w:t>F</w:t>
      </w:r>
      <w:r w:rsidR="00B263F6" w:rsidRPr="00E23037">
        <w:rPr>
          <w:szCs w:val="24"/>
          <w:lang w:val="en-US"/>
        </w:rPr>
        <w:t>.</w:t>
      </w:r>
    </w:p>
    <w:p w14:paraId="15195F22" w14:textId="77777777" w:rsidR="00B263F6" w:rsidRPr="00E23037" w:rsidRDefault="00B263F6" w:rsidP="00B263F6">
      <w:pPr>
        <w:spacing w:after="0" w:line="240" w:lineRule="auto"/>
        <w:rPr>
          <w:szCs w:val="24"/>
          <w:lang w:val="en-US"/>
        </w:rPr>
      </w:pPr>
    </w:p>
    <w:p w14:paraId="3D9C8D4E" w14:textId="0ABFE9B7" w:rsidR="008E78F0" w:rsidRPr="008E78F0" w:rsidRDefault="008E78F0" w:rsidP="008E78F0">
      <w:pPr>
        <w:spacing w:after="0" w:line="240" w:lineRule="auto"/>
        <w:rPr>
          <w:szCs w:val="24"/>
          <w:lang w:val="en-US"/>
        </w:rPr>
      </w:pPr>
      <w:r w:rsidRPr="008E78F0">
        <w:rPr>
          <w:szCs w:val="24"/>
          <w:lang w:val="en-US"/>
        </w:rPr>
        <w:t>3.</w:t>
      </w:r>
      <w:r>
        <w:rPr>
          <w:szCs w:val="24"/>
          <w:lang w:val="en-US"/>
        </w:rPr>
        <w:t xml:space="preserve"> </w:t>
      </w:r>
      <w:r w:rsidR="00E23037" w:rsidRPr="008E78F0">
        <w:rPr>
          <w:szCs w:val="24"/>
          <w:lang w:val="en-US"/>
        </w:rPr>
        <w:t>Determine</w:t>
      </w:r>
      <w:r w:rsidR="00E23037">
        <w:rPr>
          <w:szCs w:val="24"/>
          <w:lang w:val="en-US"/>
        </w:rPr>
        <w:t xml:space="preserve"> </w:t>
      </w:r>
      <w:r w:rsidRPr="008E78F0">
        <w:rPr>
          <w:szCs w:val="24"/>
          <w:lang w:val="en-US"/>
        </w:rPr>
        <w:t>the</w:t>
      </w:r>
      <w:r>
        <w:rPr>
          <w:szCs w:val="24"/>
          <w:lang w:val="en-US"/>
        </w:rPr>
        <w:t xml:space="preserve"> </w:t>
      </w:r>
      <w:r w:rsidRPr="008E78F0">
        <w:rPr>
          <w:szCs w:val="24"/>
          <w:lang w:val="en-US"/>
        </w:rPr>
        <w:t>correct</w:t>
      </w:r>
      <w:r>
        <w:rPr>
          <w:szCs w:val="24"/>
          <w:lang w:val="en-US"/>
        </w:rPr>
        <w:t xml:space="preserve"> </w:t>
      </w:r>
      <w:r w:rsidRPr="008E78F0">
        <w:rPr>
          <w:szCs w:val="24"/>
          <w:lang w:val="en-US"/>
        </w:rPr>
        <w:t>sequence</w:t>
      </w:r>
      <w:r>
        <w:rPr>
          <w:szCs w:val="24"/>
          <w:lang w:val="en-US"/>
        </w:rPr>
        <w:t xml:space="preserve"> </w:t>
      </w:r>
      <w:r w:rsidRPr="008E78F0">
        <w:rPr>
          <w:szCs w:val="24"/>
          <w:lang w:val="en-US"/>
        </w:rPr>
        <w:t>of</w:t>
      </w:r>
      <w:r>
        <w:rPr>
          <w:szCs w:val="24"/>
          <w:lang w:val="en-US"/>
        </w:rPr>
        <w:t xml:space="preserve"> </w:t>
      </w:r>
      <w:r w:rsidRPr="008E78F0">
        <w:rPr>
          <w:szCs w:val="24"/>
          <w:lang w:val="en-US"/>
        </w:rPr>
        <w:t>steps</w:t>
      </w:r>
      <w:r>
        <w:rPr>
          <w:szCs w:val="24"/>
          <w:lang w:val="en-US"/>
        </w:rPr>
        <w:t xml:space="preserve"> </w:t>
      </w:r>
      <w:r w:rsidRPr="008E78F0">
        <w:rPr>
          <w:szCs w:val="24"/>
          <w:lang w:val="en-US"/>
        </w:rPr>
        <w:t>when</w:t>
      </w:r>
      <w:r>
        <w:rPr>
          <w:szCs w:val="24"/>
          <w:lang w:val="en-US"/>
        </w:rPr>
        <w:t xml:space="preserve"> </w:t>
      </w:r>
      <w:r w:rsidRPr="008E78F0">
        <w:rPr>
          <w:szCs w:val="24"/>
          <w:lang w:val="en-US"/>
        </w:rPr>
        <w:t>using</w:t>
      </w:r>
      <w:r>
        <w:rPr>
          <w:szCs w:val="24"/>
          <w:lang w:val="en-US"/>
        </w:rPr>
        <w:t xml:space="preserve"> </w:t>
      </w:r>
      <w:r w:rsidRPr="008E78F0">
        <w:rPr>
          <w:szCs w:val="24"/>
          <w:lang w:val="en-US"/>
        </w:rPr>
        <w:t>the</w:t>
      </w:r>
      <w:r>
        <w:rPr>
          <w:szCs w:val="24"/>
          <w:lang w:val="en-US"/>
        </w:rPr>
        <w:t xml:space="preserve"> </w:t>
      </w:r>
      <w:r w:rsidRPr="008E78F0">
        <w:rPr>
          <w:szCs w:val="24"/>
          <w:lang w:val="en-US"/>
        </w:rPr>
        <w:t>Gantt</w:t>
      </w:r>
      <w:r>
        <w:rPr>
          <w:szCs w:val="24"/>
          <w:lang w:val="en-US"/>
        </w:rPr>
        <w:t xml:space="preserve"> </w:t>
      </w:r>
      <w:r w:rsidRPr="008E78F0">
        <w:rPr>
          <w:szCs w:val="24"/>
          <w:lang w:val="en-US"/>
        </w:rPr>
        <w:t>chart</w:t>
      </w:r>
      <w:r>
        <w:rPr>
          <w:szCs w:val="24"/>
          <w:lang w:val="en-US"/>
        </w:rPr>
        <w:t xml:space="preserve"> </w:t>
      </w:r>
      <w:r w:rsidRPr="008E78F0">
        <w:rPr>
          <w:szCs w:val="24"/>
          <w:lang w:val="en-US"/>
        </w:rPr>
        <w:t>to</w:t>
      </w:r>
      <w:r>
        <w:rPr>
          <w:szCs w:val="24"/>
          <w:lang w:val="en-US"/>
        </w:rPr>
        <w:t xml:space="preserve"> </w:t>
      </w:r>
      <w:r w:rsidRPr="008E78F0">
        <w:rPr>
          <w:szCs w:val="24"/>
          <w:lang w:val="en-US"/>
        </w:rPr>
        <w:t>plan</w:t>
      </w:r>
      <w:r>
        <w:rPr>
          <w:szCs w:val="24"/>
          <w:lang w:val="en-US"/>
        </w:rPr>
        <w:t xml:space="preserve"> </w:t>
      </w:r>
      <w:r w:rsidRPr="008E78F0">
        <w:rPr>
          <w:szCs w:val="24"/>
          <w:lang w:val="en-US"/>
        </w:rPr>
        <w:t>and</w:t>
      </w:r>
      <w:r>
        <w:rPr>
          <w:szCs w:val="24"/>
          <w:lang w:val="en-US"/>
        </w:rPr>
        <w:t xml:space="preserve"> </w:t>
      </w:r>
      <w:r w:rsidRPr="008E78F0">
        <w:rPr>
          <w:szCs w:val="24"/>
          <w:lang w:val="en-US"/>
        </w:rPr>
        <w:t>control</w:t>
      </w:r>
      <w:r>
        <w:rPr>
          <w:szCs w:val="24"/>
          <w:lang w:val="en-US"/>
        </w:rPr>
        <w:t xml:space="preserve"> </w:t>
      </w:r>
      <w:r w:rsidRPr="008E78F0">
        <w:rPr>
          <w:szCs w:val="24"/>
          <w:lang w:val="en-US"/>
        </w:rPr>
        <w:t>the</w:t>
      </w:r>
      <w:r>
        <w:rPr>
          <w:szCs w:val="24"/>
          <w:lang w:val="en-US"/>
        </w:rPr>
        <w:t xml:space="preserve"> </w:t>
      </w:r>
      <w:r w:rsidRPr="008E78F0">
        <w:rPr>
          <w:szCs w:val="24"/>
          <w:lang w:val="en-US"/>
        </w:rPr>
        <w:t>execution</w:t>
      </w:r>
      <w:r>
        <w:rPr>
          <w:szCs w:val="24"/>
          <w:lang w:val="en-US"/>
        </w:rPr>
        <w:t xml:space="preserve"> </w:t>
      </w:r>
      <w:r w:rsidRPr="008E78F0">
        <w:rPr>
          <w:szCs w:val="24"/>
          <w:lang w:val="en-US"/>
        </w:rPr>
        <w:t>of</w:t>
      </w:r>
      <w:r>
        <w:rPr>
          <w:szCs w:val="24"/>
          <w:lang w:val="en-US"/>
        </w:rPr>
        <w:t xml:space="preserve"> </w:t>
      </w:r>
      <w:r w:rsidRPr="008E78F0">
        <w:rPr>
          <w:szCs w:val="24"/>
          <w:lang w:val="en-US"/>
        </w:rPr>
        <w:t>project</w:t>
      </w:r>
      <w:r>
        <w:rPr>
          <w:szCs w:val="24"/>
          <w:lang w:val="en-US"/>
        </w:rPr>
        <w:t xml:space="preserve"> </w:t>
      </w:r>
      <w:r w:rsidRPr="008E78F0">
        <w:rPr>
          <w:szCs w:val="24"/>
          <w:lang w:val="en-US"/>
        </w:rPr>
        <w:t>tasks:</w:t>
      </w:r>
    </w:p>
    <w:p w14:paraId="39E5AD12" w14:textId="53C52185" w:rsidR="008E78F0" w:rsidRPr="008E78F0" w:rsidRDefault="008E78F0" w:rsidP="008E78F0">
      <w:pPr>
        <w:spacing w:after="0" w:line="240" w:lineRule="auto"/>
        <w:rPr>
          <w:szCs w:val="24"/>
          <w:lang w:val="en-US"/>
        </w:rPr>
      </w:pPr>
      <w:r w:rsidRPr="008E78F0">
        <w:rPr>
          <w:szCs w:val="24"/>
          <w:lang w:val="en-US"/>
        </w:rPr>
        <w:t>A)</w:t>
      </w:r>
      <w:r>
        <w:rPr>
          <w:szCs w:val="24"/>
          <w:lang w:val="en-US"/>
        </w:rPr>
        <w:t xml:space="preserve"> </w:t>
      </w:r>
      <w:r w:rsidRPr="008E78F0">
        <w:rPr>
          <w:szCs w:val="24"/>
          <w:lang w:val="en-US"/>
        </w:rPr>
        <w:t>The</w:t>
      </w:r>
      <w:r>
        <w:rPr>
          <w:szCs w:val="24"/>
          <w:lang w:val="en-US"/>
        </w:rPr>
        <w:t xml:space="preserve"> </w:t>
      </w:r>
      <w:r w:rsidRPr="008E78F0">
        <w:rPr>
          <w:szCs w:val="24"/>
          <w:lang w:val="en-US"/>
        </w:rPr>
        <w:t>location</w:t>
      </w:r>
      <w:r>
        <w:rPr>
          <w:szCs w:val="24"/>
          <w:lang w:val="en-US"/>
        </w:rPr>
        <w:t xml:space="preserve"> </w:t>
      </w:r>
      <w:r w:rsidRPr="008E78F0">
        <w:rPr>
          <w:szCs w:val="24"/>
          <w:lang w:val="en-US"/>
        </w:rPr>
        <w:t>of</w:t>
      </w:r>
      <w:r>
        <w:rPr>
          <w:szCs w:val="24"/>
          <w:lang w:val="en-US"/>
        </w:rPr>
        <w:t xml:space="preserve"> </w:t>
      </w:r>
      <w:r w:rsidRPr="008E78F0">
        <w:rPr>
          <w:szCs w:val="24"/>
          <w:lang w:val="en-US"/>
        </w:rPr>
        <w:t>tasks</w:t>
      </w:r>
      <w:r>
        <w:rPr>
          <w:szCs w:val="24"/>
          <w:lang w:val="en-US"/>
        </w:rPr>
        <w:t xml:space="preserve"> </w:t>
      </w:r>
      <w:r w:rsidRPr="008E78F0">
        <w:rPr>
          <w:szCs w:val="24"/>
          <w:lang w:val="en-US"/>
        </w:rPr>
        <w:t>on</w:t>
      </w:r>
      <w:r>
        <w:rPr>
          <w:szCs w:val="24"/>
          <w:lang w:val="en-US"/>
        </w:rPr>
        <w:t xml:space="preserve"> </w:t>
      </w:r>
      <w:r w:rsidRPr="008E78F0">
        <w:rPr>
          <w:szCs w:val="24"/>
          <w:lang w:val="en-US"/>
        </w:rPr>
        <w:t>the</w:t>
      </w:r>
      <w:r>
        <w:rPr>
          <w:szCs w:val="24"/>
          <w:lang w:val="en-US"/>
        </w:rPr>
        <w:t xml:space="preserve"> </w:t>
      </w:r>
      <w:r w:rsidRPr="008E78F0">
        <w:rPr>
          <w:szCs w:val="24"/>
          <w:lang w:val="en-US"/>
        </w:rPr>
        <w:t>Gantt</w:t>
      </w:r>
      <w:r>
        <w:rPr>
          <w:szCs w:val="24"/>
          <w:lang w:val="en-US"/>
        </w:rPr>
        <w:t xml:space="preserve"> </w:t>
      </w:r>
      <w:r w:rsidRPr="008E78F0">
        <w:rPr>
          <w:szCs w:val="24"/>
          <w:lang w:val="en-US"/>
        </w:rPr>
        <w:t>matrix.</w:t>
      </w:r>
    </w:p>
    <w:p w14:paraId="3B2D6D2C" w14:textId="2D2C8538" w:rsidR="008E78F0" w:rsidRPr="008E78F0" w:rsidRDefault="008E78F0" w:rsidP="008E78F0">
      <w:pPr>
        <w:spacing w:after="0" w:line="240" w:lineRule="auto"/>
        <w:rPr>
          <w:szCs w:val="24"/>
          <w:lang w:val="en-US"/>
        </w:rPr>
      </w:pPr>
      <w:r w:rsidRPr="008E78F0">
        <w:rPr>
          <w:szCs w:val="24"/>
          <w:lang w:val="en-US"/>
        </w:rPr>
        <w:t>B)</w:t>
      </w:r>
      <w:r>
        <w:rPr>
          <w:szCs w:val="24"/>
          <w:lang w:val="en-US"/>
        </w:rPr>
        <w:t xml:space="preserve"> </w:t>
      </w:r>
      <w:r w:rsidRPr="008E78F0">
        <w:rPr>
          <w:szCs w:val="24"/>
          <w:lang w:val="en-US"/>
        </w:rPr>
        <w:t>Control</w:t>
      </w:r>
      <w:r>
        <w:rPr>
          <w:szCs w:val="24"/>
          <w:lang w:val="en-US"/>
        </w:rPr>
        <w:t xml:space="preserve"> </w:t>
      </w:r>
      <w:r w:rsidRPr="008E78F0">
        <w:rPr>
          <w:szCs w:val="24"/>
          <w:lang w:val="en-US"/>
        </w:rPr>
        <w:t>points.</w:t>
      </w:r>
    </w:p>
    <w:p w14:paraId="58C1FE76" w14:textId="35200ED1" w:rsidR="008E78F0" w:rsidRPr="008E78F0" w:rsidRDefault="008E78F0" w:rsidP="008E78F0">
      <w:pPr>
        <w:spacing w:after="0" w:line="240" w:lineRule="auto"/>
        <w:rPr>
          <w:szCs w:val="24"/>
          <w:lang w:val="en-US"/>
        </w:rPr>
      </w:pPr>
      <w:r w:rsidRPr="008E78F0">
        <w:rPr>
          <w:szCs w:val="24"/>
          <w:lang w:val="en-US"/>
        </w:rPr>
        <w:t>C)</w:t>
      </w:r>
      <w:r>
        <w:rPr>
          <w:szCs w:val="24"/>
          <w:lang w:val="en-US"/>
        </w:rPr>
        <w:t xml:space="preserve"> </w:t>
      </w:r>
      <w:r w:rsidRPr="008E78F0">
        <w:rPr>
          <w:szCs w:val="24"/>
          <w:lang w:val="en-US"/>
        </w:rPr>
        <w:t>Updating</w:t>
      </w:r>
      <w:r>
        <w:rPr>
          <w:szCs w:val="24"/>
          <w:lang w:val="en-US"/>
        </w:rPr>
        <w:t xml:space="preserve"> </w:t>
      </w:r>
      <w:r w:rsidRPr="008E78F0">
        <w:rPr>
          <w:szCs w:val="24"/>
          <w:lang w:val="en-US"/>
        </w:rPr>
        <w:t>information.</w:t>
      </w:r>
    </w:p>
    <w:p w14:paraId="254BC7AA" w14:textId="1C6D7FB8" w:rsidR="008E78F0" w:rsidRPr="008E78F0" w:rsidRDefault="008E78F0" w:rsidP="008E78F0">
      <w:pPr>
        <w:spacing w:after="0" w:line="240" w:lineRule="auto"/>
        <w:rPr>
          <w:szCs w:val="24"/>
          <w:lang w:val="en-US"/>
        </w:rPr>
      </w:pPr>
      <w:r w:rsidRPr="008E78F0">
        <w:rPr>
          <w:szCs w:val="24"/>
          <w:lang w:val="en-US"/>
        </w:rPr>
        <w:t>D)</w:t>
      </w:r>
      <w:r>
        <w:rPr>
          <w:szCs w:val="24"/>
          <w:lang w:val="en-US"/>
        </w:rPr>
        <w:t xml:space="preserve"> </w:t>
      </w:r>
      <w:r w:rsidRPr="008E78F0">
        <w:rPr>
          <w:szCs w:val="24"/>
          <w:lang w:val="en-US"/>
        </w:rPr>
        <w:t>The</w:t>
      </w:r>
      <w:r>
        <w:rPr>
          <w:szCs w:val="24"/>
          <w:lang w:val="en-US"/>
        </w:rPr>
        <w:t xml:space="preserve"> </w:t>
      </w:r>
      <w:r w:rsidRPr="008E78F0">
        <w:rPr>
          <w:szCs w:val="24"/>
          <w:lang w:val="en-US"/>
        </w:rPr>
        <w:t>designation</w:t>
      </w:r>
      <w:r>
        <w:rPr>
          <w:szCs w:val="24"/>
          <w:lang w:val="en-US"/>
        </w:rPr>
        <w:t xml:space="preserve"> </w:t>
      </w:r>
      <w:r w:rsidRPr="008E78F0">
        <w:rPr>
          <w:szCs w:val="24"/>
          <w:lang w:val="en-US"/>
        </w:rPr>
        <w:t>of</w:t>
      </w:r>
      <w:r>
        <w:rPr>
          <w:szCs w:val="24"/>
          <w:lang w:val="en-US"/>
        </w:rPr>
        <w:t xml:space="preserve"> </w:t>
      </w:r>
      <w:r w:rsidRPr="008E78F0">
        <w:rPr>
          <w:szCs w:val="24"/>
          <w:lang w:val="en-US"/>
        </w:rPr>
        <w:t>deadlines.</w:t>
      </w:r>
    </w:p>
    <w:p w14:paraId="6F4F3A13" w14:textId="013E2E62" w:rsidR="008E78F0" w:rsidRPr="008E78F0" w:rsidRDefault="008E78F0" w:rsidP="008E78F0">
      <w:pPr>
        <w:spacing w:after="0" w:line="240" w:lineRule="auto"/>
        <w:rPr>
          <w:szCs w:val="24"/>
          <w:lang w:val="en-US"/>
        </w:rPr>
      </w:pPr>
      <w:r w:rsidRPr="008E78F0">
        <w:rPr>
          <w:szCs w:val="24"/>
          <w:lang w:val="en-US"/>
        </w:rPr>
        <w:t>E)</w:t>
      </w:r>
      <w:r>
        <w:rPr>
          <w:szCs w:val="24"/>
          <w:lang w:val="en-US"/>
        </w:rPr>
        <w:t xml:space="preserve"> </w:t>
      </w:r>
      <w:r w:rsidRPr="008E78F0">
        <w:rPr>
          <w:szCs w:val="24"/>
          <w:lang w:val="en-US"/>
        </w:rPr>
        <w:t>A</w:t>
      </w:r>
      <w:r>
        <w:rPr>
          <w:szCs w:val="24"/>
          <w:lang w:val="en-US"/>
        </w:rPr>
        <w:t xml:space="preserve"> </w:t>
      </w:r>
      <w:r w:rsidRPr="008E78F0">
        <w:rPr>
          <w:szCs w:val="24"/>
          <w:lang w:val="en-US"/>
        </w:rPr>
        <w:t>description</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dependence</w:t>
      </w:r>
      <w:r>
        <w:rPr>
          <w:szCs w:val="24"/>
          <w:lang w:val="en-US"/>
        </w:rPr>
        <w:t xml:space="preserve"> </w:t>
      </w:r>
      <w:r w:rsidRPr="008E78F0">
        <w:rPr>
          <w:szCs w:val="24"/>
          <w:lang w:val="en-US"/>
        </w:rPr>
        <w:t>according</w:t>
      </w:r>
      <w:r>
        <w:rPr>
          <w:szCs w:val="24"/>
          <w:lang w:val="en-US"/>
        </w:rPr>
        <w:t xml:space="preserve"> </w:t>
      </w:r>
      <w:r w:rsidRPr="008E78F0">
        <w:rPr>
          <w:szCs w:val="24"/>
          <w:lang w:val="en-US"/>
        </w:rPr>
        <w:t>to</w:t>
      </w:r>
      <w:r>
        <w:rPr>
          <w:szCs w:val="24"/>
          <w:lang w:val="en-US"/>
        </w:rPr>
        <w:t xml:space="preserve"> </w:t>
      </w:r>
      <w:r w:rsidRPr="008E78F0">
        <w:rPr>
          <w:szCs w:val="24"/>
          <w:lang w:val="en-US"/>
        </w:rPr>
        <w:t>the</w:t>
      </w:r>
      <w:r>
        <w:rPr>
          <w:szCs w:val="24"/>
          <w:lang w:val="en-US"/>
        </w:rPr>
        <w:t xml:space="preserve"> </w:t>
      </w:r>
      <w:r w:rsidRPr="008E78F0">
        <w:rPr>
          <w:szCs w:val="24"/>
          <w:lang w:val="en-US"/>
        </w:rPr>
        <w:t>Gantt</w:t>
      </w:r>
      <w:r>
        <w:rPr>
          <w:szCs w:val="24"/>
          <w:lang w:val="en-US"/>
        </w:rPr>
        <w:t xml:space="preserve"> </w:t>
      </w:r>
      <w:r w:rsidRPr="008E78F0">
        <w:rPr>
          <w:szCs w:val="24"/>
          <w:lang w:val="en-US"/>
        </w:rPr>
        <w:t>method.</w:t>
      </w:r>
    </w:p>
    <w:p w14:paraId="293F5C9A" w14:textId="31F0CAEF" w:rsidR="00B263F6" w:rsidRPr="00E23037" w:rsidRDefault="008E78F0" w:rsidP="008E78F0">
      <w:pPr>
        <w:spacing w:after="0" w:line="240" w:lineRule="auto"/>
        <w:rPr>
          <w:szCs w:val="24"/>
          <w:lang w:val="en-US"/>
        </w:rPr>
      </w:pPr>
      <w:r>
        <w:rPr>
          <w:bCs/>
          <w:szCs w:val="24"/>
          <w:lang w:val="en-US"/>
        </w:rPr>
        <w:t>Answer</w:t>
      </w:r>
      <w:r w:rsidR="00B263F6" w:rsidRPr="00E23037">
        <w:rPr>
          <w:szCs w:val="24"/>
          <w:lang w:val="en-US"/>
        </w:rPr>
        <w:t>:</w:t>
      </w:r>
      <w:r w:rsidRPr="00E23037">
        <w:rPr>
          <w:szCs w:val="24"/>
          <w:lang w:val="en-US"/>
        </w:rPr>
        <w:t xml:space="preserve"> </w:t>
      </w:r>
      <w:r w:rsidR="00E23037">
        <w:rPr>
          <w:szCs w:val="24"/>
          <w:lang w:val="en-US"/>
        </w:rPr>
        <w:t>D</w:t>
      </w:r>
      <w:r w:rsidR="00B263F6" w:rsidRPr="00E23037">
        <w:rPr>
          <w:szCs w:val="24"/>
          <w:lang w:val="en-US"/>
        </w:rPr>
        <w:t>,</w:t>
      </w:r>
      <w:r w:rsidRPr="00E23037">
        <w:rPr>
          <w:szCs w:val="24"/>
          <w:lang w:val="en-US"/>
        </w:rPr>
        <w:t xml:space="preserve"> </w:t>
      </w:r>
      <w:r w:rsidR="00E23037">
        <w:rPr>
          <w:szCs w:val="24"/>
          <w:lang w:val="en-US"/>
        </w:rPr>
        <w:t>A</w:t>
      </w:r>
      <w:r w:rsidR="00B263F6" w:rsidRPr="00E23037">
        <w:rPr>
          <w:szCs w:val="24"/>
          <w:lang w:val="en-US"/>
        </w:rPr>
        <w:t>,</w:t>
      </w:r>
      <w:r w:rsidRPr="00E23037">
        <w:rPr>
          <w:szCs w:val="24"/>
          <w:lang w:val="en-US"/>
        </w:rPr>
        <w:t xml:space="preserve"> </w:t>
      </w:r>
      <w:r w:rsidR="00E23037">
        <w:rPr>
          <w:szCs w:val="24"/>
          <w:lang w:val="en-US"/>
        </w:rPr>
        <w:t>E</w:t>
      </w:r>
      <w:r w:rsidR="00B263F6" w:rsidRPr="00E23037">
        <w:rPr>
          <w:szCs w:val="24"/>
          <w:lang w:val="en-US"/>
        </w:rPr>
        <w:t>,</w:t>
      </w:r>
      <w:r w:rsidRPr="00E23037">
        <w:rPr>
          <w:szCs w:val="24"/>
          <w:lang w:val="en-US"/>
        </w:rPr>
        <w:t xml:space="preserve"> </w:t>
      </w:r>
      <w:r w:rsidR="00E23037">
        <w:rPr>
          <w:szCs w:val="24"/>
          <w:lang w:val="en-US"/>
        </w:rPr>
        <w:t>B</w:t>
      </w:r>
      <w:r w:rsidR="00B263F6" w:rsidRPr="00E23037">
        <w:rPr>
          <w:szCs w:val="24"/>
          <w:lang w:val="en-US"/>
        </w:rPr>
        <w:t>,</w:t>
      </w:r>
      <w:r w:rsidRPr="00E23037">
        <w:rPr>
          <w:szCs w:val="24"/>
          <w:lang w:val="en-US"/>
        </w:rPr>
        <w:t xml:space="preserve"> </w:t>
      </w:r>
      <w:r w:rsidR="00E23037">
        <w:rPr>
          <w:szCs w:val="24"/>
          <w:lang w:val="en-US"/>
        </w:rPr>
        <w:t>C</w:t>
      </w:r>
      <w:r w:rsidR="00B263F6" w:rsidRPr="00E23037">
        <w:rPr>
          <w:szCs w:val="24"/>
          <w:lang w:val="en-US"/>
        </w:rPr>
        <w:t>.</w:t>
      </w:r>
    </w:p>
    <w:p w14:paraId="7ED03A50" w14:textId="77777777" w:rsidR="00B263F6" w:rsidRPr="00E23037" w:rsidRDefault="00B263F6" w:rsidP="00B263F6">
      <w:pPr>
        <w:spacing w:after="0" w:line="240" w:lineRule="auto"/>
        <w:rPr>
          <w:szCs w:val="24"/>
          <w:lang w:val="en-US"/>
        </w:rPr>
      </w:pPr>
    </w:p>
    <w:p w14:paraId="506BC587" w14:textId="7C542BCF" w:rsidR="008E78F0" w:rsidRPr="008E78F0" w:rsidRDefault="008E78F0" w:rsidP="008E78F0">
      <w:pPr>
        <w:spacing w:after="0" w:line="240" w:lineRule="auto"/>
        <w:rPr>
          <w:szCs w:val="24"/>
          <w:lang w:val="en-US"/>
        </w:rPr>
      </w:pPr>
      <w:r w:rsidRPr="008E78F0">
        <w:rPr>
          <w:szCs w:val="24"/>
          <w:lang w:val="en-US"/>
        </w:rPr>
        <w:t>4.</w:t>
      </w:r>
      <w:r>
        <w:rPr>
          <w:szCs w:val="24"/>
          <w:lang w:val="en-US"/>
        </w:rPr>
        <w:t xml:space="preserve"> </w:t>
      </w:r>
      <w:r w:rsidR="00E23037" w:rsidRPr="008E78F0">
        <w:rPr>
          <w:szCs w:val="24"/>
          <w:lang w:val="en-US"/>
        </w:rPr>
        <w:t>Determine</w:t>
      </w:r>
      <w:r w:rsidR="00E23037">
        <w:rPr>
          <w:szCs w:val="24"/>
          <w:lang w:val="en-US"/>
        </w:rPr>
        <w:t xml:space="preserve"> the</w:t>
      </w:r>
      <w:r w:rsidR="00E23037" w:rsidRPr="00E23037">
        <w:rPr>
          <w:szCs w:val="24"/>
          <w:lang w:val="en-US"/>
        </w:rPr>
        <w:t xml:space="preserve"> </w:t>
      </w:r>
      <w:r w:rsidR="00E23037" w:rsidRPr="008E78F0">
        <w:rPr>
          <w:szCs w:val="24"/>
          <w:lang w:val="en-US"/>
        </w:rPr>
        <w:t>correct</w:t>
      </w:r>
      <w:r>
        <w:rPr>
          <w:szCs w:val="24"/>
          <w:lang w:val="en-US"/>
        </w:rPr>
        <w:t xml:space="preserve"> </w:t>
      </w:r>
      <w:r w:rsidRPr="008E78F0">
        <w:rPr>
          <w:szCs w:val="24"/>
          <w:lang w:val="en-US"/>
        </w:rPr>
        <w:t>sequence</w:t>
      </w:r>
      <w:r>
        <w:rPr>
          <w:szCs w:val="24"/>
          <w:lang w:val="en-US"/>
        </w:rPr>
        <w:t xml:space="preserve"> </w:t>
      </w:r>
      <w:r w:rsidRPr="008E78F0">
        <w:rPr>
          <w:szCs w:val="24"/>
          <w:lang w:val="en-US"/>
        </w:rPr>
        <w:t>of</w:t>
      </w:r>
      <w:r>
        <w:rPr>
          <w:szCs w:val="24"/>
          <w:lang w:val="en-US"/>
        </w:rPr>
        <w:t xml:space="preserve"> </w:t>
      </w:r>
      <w:r w:rsidRPr="008E78F0">
        <w:rPr>
          <w:szCs w:val="24"/>
          <w:lang w:val="en-US"/>
        </w:rPr>
        <w:t>actions</w:t>
      </w:r>
      <w:r>
        <w:rPr>
          <w:szCs w:val="24"/>
          <w:lang w:val="en-US"/>
        </w:rPr>
        <w:t xml:space="preserve"> </w:t>
      </w:r>
      <w:r w:rsidRPr="008E78F0">
        <w:rPr>
          <w:szCs w:val="24"/>
          <w:lang w:val="en-US"/>
        </w:rPr>
        <w:t>for</w:t>
      </w:r>
      <w:r>
        <w:rPr>
          <w:szCs w:val="24"/>
          <w:lang w:val="en-US"/>
        </w:rPr>
        <w:t xml:space="preserve"> </w:t>
      </w:r>
      <w:r w:rsidRPr="008E78F0">
        <w:rPr>
          <w:szCs w:val="24"/>
          <w:lang w:val="en-US"/>
        </w:rPr>
        <w:t>the</w:t>
      </w:r>
      <w:r>
        <w:rPr>
          <w:szCs w:val="24"/>
          <w:lang w:val="en-US"/>
        </w:rPr>
        <w:t xml:space="preserve"> </w:t>
      </w:r>
      <w:r w:rsidRPr="008E78F0">
        <w:rPr>
          <w:szCs w:val="24"/>
          <w:lang w:val="en-US"/>
        </w:rPr>
        <w:t>analysis</w:t>
      </w:r>
      <w:r>
        <w:rPr>
          <w:szCs w:val="24"/>
          <w:lang w:val="en-US"/>
        </w:rPr>
        <w:t xml:space="preserve"> </w:t>
      </w:r>
      <w:r w:rsidRPr="008E78F0">
        <w:rPr>
          <w:szCs w:val="24"/>
          <w:lang w:val="en-US"/>
        </w:rPr>
        <w:t>and</w:t>
      </w:r>
      <w:r>
        <w:rPr>
          <w:szCs w:val="24"/>
          <w:lang w:val="en-US"/>
        </w:rPr>
        <w:t xml:space="preserve"> </w:t>
      </w:r>
      <w:r w:rsidRPr="008E78F0">
        <w:rPr>
          <w:szCs w:val="24"/>
          <w:lang w:val="en-US"/>
        </w:rPr>
        <w:t>regulation</w:t>
      </w:r>
      <w:r>
        <w:rPr>
          <w:szCs w:val="24"/>
          <w:lang w:val="en-US"/>
        </w:rPr>
        <w:t xml:space="preserve"> </w:t>
      </w:r>
      <w:r w:rsidRPr="008E78F0">
        <w:rPr>
          <w:szCs w:val="24"/>
          <w:lang w:val="en-US"/>
        </w:rPr>
        <w:t>of</w:t>
      </w:r>
      <w:r>
        <w:rPr>
          <w:szCs w:val="24"/>
          <w:lang w:val="en-US"/>
        </w:rPr>
        <w:t xml:space="preserve"> </w:t>
      </w:r>
      <w:r w:rsidRPr="008E78F0">
        <w:rPr>
          <w:szCs w:val="24"/>
          <w:lang w:val="en-US"/>
        </w:rPr>
        <w:t>communications</w:t>
      </w:r>
      <w:r>
        <w:rPr>
          <w:szCs w:val="24"/>
          <w:lang w:val="en-US"/>
        </w:rPr>
        <w:t xml:space="preserve"> </w:t>
      </w:r>
      <w:r w:rsidRPr="008E78F0">
        <w:rPr>
          <w:szCs w:val="24"/>
          <w:lang w:val="en-US"/>
        </w:rPr>
        <w:t>during</w:t>
      </w:r>
      <w:r>
        <w:rPr>
          <w:szCs w:val="24"/>
          <w:lang w:val="en-US"/>
        </w:rPr>
        <w:t xml:space="preserve"> </w:t>
      </w:r>
      <w:r w:rsidRPr="008E78F0">
        <w:rPr>
          <w:szCs w:val="24"/>
          <w:lang w:val="en-US"/>
        </w:rPr>
        <w:t>the</w:t>
      </w:r>
      <w:r>
        <w:rPr>
          <w:szCs w:val="24"/>
          <w:lang w:val="en-US"/>
        </w:rPr>
        <w:t xml:space="preserve"> </w:t>
      </w:r>
      <w:r w:rsidRPr="008E78F0">
        <w:rPr>
          <w:szCs w:val="24"/>
          <w:lang w:val="en-US"/>
        </w:rPr>
        <w:t>implementation</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p>
    <w:p w14:paraId="5185B28B" w14:textId="368F8D02" w:rsidR="008E78F0" w:rsidRPr="008E78F0" w:rsidRDefault="008E78F0" w:rsidP="008E78F0">
      <w:pPr>
        <w:spacing w:after="0" w:line="240" w:lineRule="auto"/>
        <w:rPr>
          <w:szCs w:val="24"/>
          <w:lang w:val="en-US"/>
        </w:rPr>
      </w:pPr>
      <w:r w:rsidRPr="008E78F0">
        <w:rPr>
          <w:szCs w:val="24"/>
          <w:lang w:val="en-US"/>
        </w:rPr>
        <w:t>A)</w:t>
      </w:r>
      <w:r>
        <w:rPr>
          <w:szCs w:val="24"/>
          <w:lang w:val="en-US"/>
        </w:rPr>
        <w:t xml:space="preserve"> </w:t>
      </w:r>
      <w:r w:rsidRPr="008E78F0">
        <w:rPr>
          <w:szCs w:val="24"/>
          <w:lang w:val="en-US"/>
        </w:rPr>
        <w:t>Analysis</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functioning</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communication</w:t>
      </w:r>
      <w:r>
        <w:rPr>
          <w:szCs w:val="24"/>
          <w:lang w:val="en-US"/>
        </w:rPr>
        <w:t xml:space="preserve"> </w:t>
      </w:r>
      <w:r w:rsidRPr="008E78F0">
        <w:rPr>
          <w:szCs w:val="24"/>
          <w:lang w:val="en-US"/>
        </w:rPr>
        <w:t>system</w:t>
      </w:r>
      <w:r>
        <w:rPr>
          <w:szCs w:val="24"/>
          <w:lang w:val="en-US"/>
        </w:rPr>
        <w:t xml:space="preserve"> </w:t>
      </w:r>
      <w:r w:rsidRPr="008E78F0">
        <w:rPr>
          <w:szCs w:val="24"/>
          <w:lang w:val="en-US"/>
        </w:rPr>
        <w:t>after</w:t>
      </w:r>
      <w:r>
        <w:rPr>
          <w:szCs w:val="24"/>
          <w:lang w:val="en-US"/>
        </w:rPr>
        <w:t xml:space="preserve"> </w:t>
      </w:r>
      <w:r w:rsidRPr="008E78F0">
        <w:rPr>
          <w:szCs w:val="24"/>
          <w:lang w:val="en-US"/>
        </w:rPr>
        <w:t>making</w:t>
      </w:r>
      <w:r>
        <w:rPr>
          <w:szCs w:val="24"/>
          <w:lang w:val="en-US"/>
        </w:rPr>
        <w:t xml:space="preserve"> </w:t>
      </w:r>
      <w:r w:rsidRPr="008E78F0">
        <w:rPr>
          <w:szCs w:val="24"/>
          <w:lang w:val="en-US"/>
        </w:rPr>
        <w:t>the</w:t>
      </w:r>
      <w:r>
        <w:rPr>
          <w:szCs w:val="24"/>
          <w:lang w:val="en-US"/>
        </w:rPr>
        <w:t xml:space="preserve"> </w:t>
      </w:r>
      <w:r w:rsidRPr="008E78F0">
        <w:rPr>
          <w:szCs w:val="24"/>
          <w:lang w:val="en-US"/>
        </w:rPr>
        <w:t>necessary</w:t>
      </w:r>
      <w:r>
        <w:rPr>
          <w:szCs w:val="24"/>
          <w:lang w:val="en-US"/>
        </w:rPr>
        <w:t xml:space="preserve"> </w:t>
      </w:r>
      <w:r w:rsidRPr="008E78F0">
        <w:rPr>
          <w:szCs w:val="24"/>
          <w:lang w:val="en-US"/>
        </w:rPr>
        <w:t>changes.</w:t>
      </w:r>
    </w:p>
    <w:p w14:paraId="111F6AEC" w14:textId="2E6B290B" w:rsidR="008E78F0" w:rsidRPr="008E78F0" w:rsidRDefault="008E78F0" w:rsidP="008E78F0">
      <w:pPr>
        <w:spacing w:after="0" w:line="240" w:lineRule="auto"/>
        <w:rPr>
          <w:szCs w:val="24"/>
          <w:lang w:val="en-US"/>
        </w:rPr>
      </w:pPr>
      <w:r w:rsidRPr="008E78F0">
        <w:rPr>
          <w:szCs w:val="24"/>
          <w:lang w:val="en-US"/>
        </w:rPr>
        <w:t>B)</w:t>
      </w:r>
      <w:r>
        <w:rPr>
          <w:szCs w:val="24"/>
          <w:lang w:val="en-US"/>
        </w:rPr>
        <w:t xml:space="preserve"> </w:t>
      </w:r>
      <w:r w:rsidRPr="008E78F0">
        <w:rPr>
          <w:szCs w:val="24"/>
          <w:lang w:val="en-US"/>
        </w:rPr>
        <w:t>Analysis</w:t>
      </w:r>
      <w:r>
        <w:rPr>
          <w:szCs w:val="24"/>
          <w:lang w:val="en-US"/>
        </w:rPr>
        <w:t xml:space="preserve"> </w:t>
      </w:r>
      <w:r w:rsidRPr="008E78F0">
        <w:rPr>
          <w:szCs w:val="24"/>
          <w:lang w:val="en-US"/>
        </w:rPr>
        <w:t>of</w:t>
      </w:r>
      <w:r>
        <w:rPr>
          <w:szCs w:val="24"/>
          <w:lang w:val="en-US"/>
        </w:rPr>
        <w:t xml:space="preserve"> </w:t>
      </w:r>
      <w:r w:rsidRPr="008E78F0">
        <w:rPr>
          <w:szCs w:val="24"/>
          <w:lang w:val="en-US"/>
        </w:rPr>
        <w:t>failures</w:t>
      </w:r>
      <w:r>
        <w:rPr>
          <w:szCs w:val="24"/>
          <w:lang w:val="en-US"/>
        </w:rPr>
        <w:t xml:space="preserve"> </w:t>
      </w:r>
      <w:r w:rsidRPr="008E78F0">
        <w:rPr>
          <w:szCs w:val="24"/>
          <w:lang w:val="en-US"/>
        </w:rPr>
        <w:t>and</w:t>
      </w:r>
      <w:r>
        <w:rPr>
          <w:szCs w:val="24"/>
          <w:lang w:val="en-US"/>
        </w:rPr>
        <w:t xml:space="preserve"> </w:t>
      </w:r>
      <w:r w:rsidRPr="008E78F0">
        <w:rPr>
          <w:szCs w:val="24"/>
          <w:lang w:val="en-US"/>
        </w:rPr>
        <w:t>violations</w:t>
      </w:r>
      <w:r>
        <w:rPr>
          <w:szCs w:val="24"/>
          <w:lang w:val="en-US"/>
        </w:rPr>
        <w:t xml:space="preserve"> </w:t>
      </w:r>
      <w:r w:rsidRPr="008E78F0">
        <w:rPr>
          <w:szCs w:val="24"/>
          <w:lang w:val="en-US"/>
        </w:rPr>
        <w:t>in</w:t>
      </w:r>
      <w:r>
        <w:rPr>
          <w:szCs w:val="24"/>
          <w:lang w:val="en-US"/>
        </w:rPr>
        <w:t xml:space="preserve"> </w:t>
      </w:r>
      <w:r w:rsidRPr="008E78F0">
        <w:rPr>
          <w:szCs w:val="24"/>
          <w:lang w:val="en-US"/>
        </w:rPr>
        <w:t>providing</w:t>
      </w:r>
      <w:r>
        <w:rPr>
          <w:szCs w:val="24"/>
          <w:lang w:val="en-US"/>
        </w:rPr>
        <w:t xml:space="preserve"> </w:t>
      </w:r>
      <w:r w:rsidRPr="008E78F0">
        <w:rPr>
          <w:szCs w:val="24"/>
          <w:lang w:val="en-US"/>
        </w:rPr>
        <w:t>project</w:t>
      </w:r>
      <w:r>
        <w:rPr>
          <w:szCs w:val="24"/>
          <w:lang w:val="en-US"/>
        </w:rPr>
        <w:t xml:space="preserve"> </w:t>
      </w:r>
      <w:r w:rsidRPr="008E78F0">
        <w:rPr>
          <w:szCs w:val="24"/>
          <w:lang w:val="en-US"/>
        </w:rPr>
        <w:t>participants</w:t>
      </w:r>
      <w:r>
        <w:rPr>
          <w:szCs w:val="24"/>
          <w:lang w:val="en-US"/>
        </w:rPr>
        <w:t xml:space="preserve"> </w:t>
      </w:r>
      <w:r w:rsidRPr="008E78F0">
        <w:rPr>
          <w:szCs w:val="24"/>
          <w:lang w:val="en-US"/>
        </w:rPr>
        <w:t>with</w:t>
      </w:r>
      <w:r>
        <w:rPr>
          <w:szCs w:val="24"/>
          <w:lang w:val="en-US"/>
        </w:rPr>
        <w:t xml:space="preserve"> </w:t>
      </w:r>
      <w:r w:rsidRPr="008E78F0">
        <w:rPr>
          <w:szCs w:val="24"/>
          <w:lang w:val="en-US"/>
        </w:rPr>
        <w:t>the</w:t>
      </w:r>
      <w:r>
        <w:rPr>
          <w:szCs w:val="24"/>
          <w:lang w:val="en-US"/>
        </w:rPr>
        <w:t xml:space="preserve"> </w:t>
      </w:r>
      <w:r w:rsidRPr="008E78F0">
        <w:rPr>
          <w:szCs w:val="24"/>
          <w:lang w:val="en-US"/>
        </w:rPr>
        <w:t>necessary</w:t>
      </w:r>
      <w:r>
        <w:rPr>
          <w:szCs w:val="24"/>
          <w:lang w:val="en-US"/>
        </w:rPr>
        <w:t xml:space="preserve"> </w:t>
      </w:r>
      <w:r w:rsidRPr="008E78F0">
        <w:rPr>
          <w:szCs w:val="24"/>
          <w:lang w:val="en-US"/>
        </w:rPr>
        <w:t>information.</w:t>
      </w:r>
    </w:p>
    <w:p w14:paraId="7D558CD6" w14:textId="5FEAD95F" w:rsidR="008E78F0" w:rsidRPr="008E78F0" w:rsidRDefault="008E78F0" w:rsidP="008E78F0">
      <w:pPr>
        <w:spacing w:after="0" w:line="240" w:lineRule="auto"/>
        <w:rPr>
          <w:szCs w:val="24"/>
          <w:lang w:val="en-US"/>
        </w:rPr>
      </w:pPr>
      <w:r w:rsidRPr="008E78F0">
        <w:rPr>
          <w:szCs w:val="24"/>
          <w:lang w:val="en-US"/>
        </w:rPr>
        <w:t>C)</w:t>
      </w:r>
      <w:r>
        <w:rPr>
          <w:szCs w:val="24"/>
          <w:lang w:val="en-US"/>
        </w:rPr>
        <w:t xml:space="preserve"> </w:t>
      </w:r>
      <w:r w:rsidRPr="008E78F0">
        <w:rPr>
          <w:szCs w:val="24"/>
          <w:lang w:val="en-US"/>
        </w:rPr>
        <w:t>Informing</w:t>
      </w:r>
      <w:r>
        <w:rPr>
          <w:szCs w:val="24"/>
          <w:lang w:val="en-US"/>
        </w:rPr>
        <w:t xml:space="preserve"> </w:t>
      </w:r>
      <w:r w:rsidRPr="008E78F0">
        <w:rPr>
          <w:szCs w:val="24"/>
          <w:lang w:val="en-US"/>
        </w:rPr>
        <w:t>participants</w:t>
      </w:r>
      <w:r>
        <w:rPr>
          <w:szCs w:val="24"/>
          <w:lang w:val="en-US"/>
        </w:rPr>
        <w:t xml:space="preserve"> </w:t>
      </w:r>
      <w:r w:rsidRPr="008E78F0">
        <w:rPr>
          <w:szCs w:val="24"/>
          <w:lang w:val="en-US"/>
        </w:rPr>
        <w:t>about</w:t>
      </w:r>
      <w:r>
        <w:rPr>
          <w:szCs w:val="24"/>
          <w:lang w:val="en-US"/>
        </w:rPr>
        <w:t xml:space="preserve"> </w:t>
      </w:r>
      <w:r w:rsidRPr="008E78F0">
        <w:rPr>
          <w:szCs w:val="24"/>
          <w:lang w:val="en-US"/>
        </w:rPr>
        <w:t>the</w:t>
      </w:r>
      <w:r>
        <w:rPr>
          <w:szCs w:val="24"/>
          <w:lang w:val="en-US"/>
        </w:rPr>
        <w:t xml:space="preserve"> </w:t>
      </w:r>
      <w:r w:rsidRPr="008E78F0">
        <w:rPr>
          <w:szCs w:val="24"/>
          <w:lang w:val="en-US"/>
        </w:rPr>
        <w:t>changes</w:t>
      </w:r>
      <w:r>
        <w:rPr>
          <w:szCs w:val="24"/>
          <w:lang w:val="en-US"/>
        </w:rPr>
        <w:t xml:space="preserve"> </w:t>
      </w:r>
      <w:r w:rsidRPr="008E78F0">
        <w:rPr>
          <w:szCs w:val="24"/>
          <w:lang w:val="en-US"/>
        </w:rPr>
        <w:t>made.</w:t>
      </w:r>
    </w:p>
    <w:p w14:paraId="69098A4A" w14:textId="2AA6F76D" w:rsidR="008E78F0" w:rsidRPr="008E78F0" w:rsidRDefault="008E78F0" w:rsidP="008E78F0">
      <w:pPr>
        <w:spacing w:after="0" w:line="240" w:lineRule="auto"/>
        <w:rPr>
          <w:szCs w:val="24"/>
          <w:lang w:val="en-US"/>
        </w:rPr>
      </w:pPr>
      <w:r w:rsidRPr="008E78F0">
        <w:rPr>
          <w:szCs w:val="24"/>
          <w:lang w:val="en-US"/>
        </w:rPr>
        <w:t>D)</w:t>
      </w:r>
      <w:r>
        <w:rPr>
          <w:szCs w:val="24"/>
          <w:lang w:val="en-US"/>
        </w:rPr>
        <w:t xml:space="preserve"> </w:t>
      </w:r>
      <w:r w:rsidRPr="008E78F0">
        <w:rPr>
          <w:szCs w:val="24"/>
          <w:lang w:val="en-US"/>
        </w:rPr>
        <w:t>Analysis</w:t>
      </w:r>
      <w:r>
        <w:rPr>
          <w:szCs w:val="24"/>
          <w:lang w:val="en-US"/>
        </w:rPr>
        <w:t xml:space="preserve"> </w:t>
      </w:r>
      <w:r w:rsidRPr="008E78F0">
        <w:rPr>
          <w:szCs w:val="24"/>
          <w:lang w:val="en-US"/>
        </w:rPr>
        <w:t>of</w:t>
      </w:r>
      <w:r>
        <w:rPr>
          <w:szCs w:val="24"/>
          <w:lang w:val="en-US"/>
        </w:rPr>
        <w:t xml:space="preserve"> </w:t>
      </w:r>
      <w:r w:rsidRPr="008E78F0">
        <w:rPr>
          <w:szCs w:val="24"/>
          <w:lang w:val="en-US"/>
        </w:rPr>
        <w:t>requests</w:t>
      </w:r>
      <w:r>
        <w:rPr>
          <w:szCs w:val="24"/>
          <w:lang w:val="en-US"/>
        </w:rPr>
        <w:t xml:space="preserve"> </w:t>
      </w:r>
      <w:r w:rsidRPr="008E78F0">
        <w:rPr>
          <w:szCs w:val="24"/>
          <w:lang w:val="en-US"/>
        </w:rPr>
        <w:t>for</w:t>
      </w:r>
      <w:r>
        <w:rPr>
          <w:szCs w:val="24"/>
          <w:lang w:val="en-US"/>
        </w:rPr>
        <w:t xml:space="preserve"> </w:t>
      </w:r>
      <w:r w:rsidRPr="008E78F0">
        <w:rPr>
          <w:szCs w:val="24"/>
          <w:lang w:val="en-US"/>
        </w:rPr>
        <w:t>changes.</w:t>
      </w:r>
    </w:p>
    <w:p w14:paraId="47C28ABE" w14:textId="594B5C87" w:rsidR="00B263F6" w:rsidRPr="00E23037" w:rsidRDefault="008E78F0" w:rsidP="008E78F0">
      <w:pPr>
        <w:spacing w:after="0" w:line="240" w:lineRule="auto"/>
        <w:rPr>
          <w:szCs w:val="24"/>
          <w:lang w:val="en-US"/>
        </w:rPr>
      </w:pPr>
      <w:r>
        <w:rPr>
          <w:bCs/>
          <w:szCs w:val="24"/>
          <w:lang w:val="en-US"/>
        </w:rPr>
        <w:t>Answer</w:t>
      </w:r>
      <w:r w:rsidR="00B263F6" w:rsidRPr="00E23037">
        <w:rPr>
          <w:szCs w:val="24"/>
          <w:lang w:val="en-US"/>
        </w:rPr>
        <w:t>:</w:t>
      </w:r>
      <w:r w:rsidRPr="00E23037">
        <w:rPr>
          <w:szCs w:val="24"/>
          <w:lang w:val="en-US"/>
        </w:rPr>
        <w:t xml:space="preserve"> </w:t>
      </w:r>
      <w:r w:rsidR="00E23037">
        <w:rPr>
          <w:szCs w:val="24"/>
          <w:lang w:val="en-US"/>
        </w:rPr>
        <w:t>B</w:t>
      </w:r>
      <w:r w:rsidR="00B263F6" w:rsidRPr="00E23037">
        <w:rPr>
          <w:szCs w:val="24"/>
          <w:lang w:val="en-US"/>
        </w:rPr>
        <w:t>,</w:t>
      </w:r>
      <w:r w:rsidRPr="00E23037">
        <w:rPr>
          <w:szCs w:val="24"/>
          <w:lang w:val="en-US"/>
        </w:rPr>
        <w:t xml:space="preserve"> </w:t>
      </w:r>
      <w:r w:rsidR="00E23037">
        <w:rPr>
          <w:szCs w:val="24"/>
          <w:lang w:val="en-US"/>
        </w:rPr>
        <w:t>D</w:t>
      </w:r>
      <w:r w:rsidR="00B263F6" w:rsidRPr="00E23037">
        <w:rPr>
          <w:szCs w:val="24"/>
          <w:lang w:val="en-US"/>
        </w:rPr>
        <w:t>,</w:t>
      </w:r>
      <w:r w:rsidRPr="00E23037">
        <w:rPr>
          <w:szCs w:val="24"/>
          <w:lang w:val="en-US"/>
        </w:rPr>
        <w:t xml:space="preserve"> </w:t>
      </w:r>
      <w:r w:rsidR="00E23037">
        <w:rPr>
          <w:szCs w:val="24"/>
          <w:lang w:val="en-US"/>
        </w:rPr>
        <w:t>A</w:t>
      </w:r>
      <w:r w:rsidR="00B263F6" w:rsidRPr="00E23037">
        <w:rPr>
          <w:szCs w:val="24"/>
          <w:lang w:val="en-US"/>
        </w:rPr>
        <w:t>,</w:t>
      </w:r>
      <w:r w:rsidRPr="00E23037">
        <w:rPr>
          <w:szCs w:val="24"/>
          <w:lang w:val="en-US"/>
        </w:rPr>
        <w:t xml:space="preserve"> </w:t>
      </w:r>
      <w:r w:rsidR="00E23037">
        <w:rPr>
          <w:szCs w:val="24"/>
          <w:lang w:val="en-US"/>
        </w:rPr>
        <w:t>C</w:t>
      </w:r>
      <w:r w:rsidR="00B263F6" w:rsidRPr="00E23037">
        <w:rPr>
          <w:szCs w:val="24"/>
          <w:lang w:val="en-US"/>
        </w:rPr>
        <w:t>.</w:t>
      </w:r>
    </w:p>
    <w:p w14:paraId="0D516402" w14:textId="77777777" w:rsidR="00B263F6" w:rsidRPr="00E23037" w:rsidRDefault="00B263F6" w:rsidP="00B263F6">
      <w:pPr>
        <w:spacing w:after="0" w:line="240" w:lineRule="auto"/>
        <w:rPr>
          <w:szCs w:val="24"/>
          <w:lang w:val="en-US"/>
        </w:rPr>
      </w:pPr>
    </w:p>
    <w:p w14:paraId="0CB2F631" w14:textId="566B3AAB" w:rsidR="008E78F0" w:rsidRPr="008E78F0" w:rsidRDefault="008E78F0" w:rsidP="008E78F0">
      <w:pPr>
        <w:spacing w:after="0" w:line="240" w:lineRule="auto"/>
        <w:rPr>
          <w:szCs w:val="24"/>
          <w:lang w:val="en-US"/>
        </w:rPr>
      </w:pPr>
      <w:r w:rsidRPr="008E78F0">
        <w:rPr>
          <w:szCs w:val="24"/>
          <w:lang w:val="en-US"/>
        </w:rPr>
        <w:t>5.</w:t>
      </w:r>
      <w:r>
        <w:rPr>
          <w:szCs w:val="24"/>
          <w:lang w:val="en-US"/>
        </w:rPr>
        <w:t xml:space="preserve"> </w:t>
      </w:r>
      <w:r w:rsidR="00E23037" w:rsidRPr="008E78F0">
        <w:rPr>
          <w:szCs w:val="24"/>
          <w:lang w:val="en-US"/>
        </w:rPr>
        <w:t>Determine</w:t>
      </w:r>
      <w:r w:rsidR="00E23037">
        <w:rPr>
          <w:szCs w:val="24"/>
          <w:lang w:val="en-US"/>
        </w:rPr>
        <w:t xml:space="preserve"> the</w:t>
      </w:r>
      <w:r w:rsidR="00E23037" w:rsidRPr="00E23037">
        <w:rPr>
          <w:szCs w:val="24"/>
          <w:lang w:val="en-US"/>
        </w:rPr>
        <w:t xml:space="preserve"> </w:t>
      </w:r>
      <w:r w:rsidR="00E23037" w:rsidRPr="008E78F0">
        <w:rPr>
          <w:szCs w:val="24"/>
          <w:lang w:val="en-US"/>
        </w:rPr>
        <w:t>correct</w:t>
      </w:r>
      <w:r>
        <w:rPr>
          <w:szCs w:val="24"/>
          <w:lang w:val="en-US"/>
        </w:rPr>
        <w:t xml:space="preserve"> </w:t>
      </w:r>
      <w:r w:rsidRPr="008E78F0">
        <w:rPr>
          <w:szCs w:val="24"/>
          <w:lang w:val="en-US"/>
        </w:rPr>
        <w:t>sequence</w:t>
      </w:r>
      <w:r>
        <w:rPr>
          <w:szCs w:val="24"/>
          <w:lang w:val="en-US"/>
        </w:rPr>
        <w:t xml:space="preserve"> </w:t>
      </w:r>
      <w:r w:rsidRPr="008E78F0">
        <w:rPr>
          <w:szCs w:val="24"/>
          <w:lang w:val="en-US"/>
        </w:rPr>
        <w:t>of</w:t>
      </w:r>
      <w:r>
        <w:rPr>
          <w:szCs w:val="24"/>
          <w:lang w:val="en-US"/>
        </w:rPr>
        <w:t xml:space="preserve"> </w:t>
      </w:r>
      <w:r w:rsidRPr="008E78F0">
        <w:rPr>
          <w:szCs w:val="24"/>
          <w:lang w:val="en-US"/>
        </w:rPr>
        <w:t>risk</w:t>
      </w:r>
      <w:r>
        <w:rPr>
          <w:szCs w:val="24"/>
          <w:lang w:val="en-US"/>
        </w:rPr>
        <w:t xml:space="preserve"> </w:t>
      </w:r>
      <w:r w:rsidRPr="008E78F0">
        <w:rPr>
          <w:szCs w:val="24"/>
          <w:lang w:val="en-US"/>
        </w:rPr>
        <w:t>management</w:t>
      </w:r>
      <w:r>
        <w:rPr>
          <w:szCs w:val="24"/>
          <w:lang w:val="en-US"/>
        </w:rPr>
        <w:t xml:space="preserve"> </w:t>
      </w:r>
      <w:r w:rsidRPr="008E78F0">
        <w:rPr>
          <w:szCs w:val="24"/>
          <w:lang w:val="en-US"/>
        </w:rPr>
        <w:t>at</w:t>
      </w:r>
      <w:r>
        <w:rPr>
          <w:szCs w:val="24"/>
          <w:lang w:val="en-US"/>
        </w:rPr>
        <w:t xml:space="preserve"> </w:t>
      </w:r>
      <w:r w:rsidRPr="008E78F0">
        <w:rPr>
          <w:szCs w:val="24"/>
          <w:lang w:val="en-US"/>
        </w:rPr>
        <w:t>the</w:t>
      </w:r>
      <w:r>
        <w:rPr>
          <w:szCs w:val="24"/>
          <w:lang w:val="en-US"/>
        </w:rPr>
        <w:t xml:space="preserve"> </w:t>
      </w:r>
      <w:r w:rsidRPr="008E78F0">
        <w:rPr>
          <w:szCs w:val="24"/>
          <w:lang w:val="en-US"/>
        </w:rPr>
        <w:t>stages</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r>
        <w:rPr>
          <w:szCs w:val="24"/>
          <w:lang w:val="en-US"/>
        </w:rPr>
        <w:t xml:space="preserve"> </w:t>
      </w:r>
      <w:r w:rsidRPr="008E78F0">
        <w:rPr>
          <w:szCs w:val="24"/>
          <w:lang w:val="en-US"/>
        </w:rPr>
        <w:t>life</w:t>
      </w:r>
      <w:r>
        <w:rPr>
          <w:szCs w:val="24"/>
          <w:lang w:val="en-US"/>
        </w:rPr>
        <w:t xml:space="preserve"> </w:t>
      </w:r>
      <w:r w:rsidRPr="008E78F0">
        <w:rPr>
          <w:szCs w:val="24"/>
          <w:lang w:val="en-US"/>
        </w:rPr>
        <w:t>cycle:</w:t>
      </w:r>
    </w:p>
    <w:p w14:paraId="489B6CF3" w14:textId="0832FEE3" w:rsidR="008E78F0" w:rsidRPr="008E78F0" w:rsidRDefault="008E78F0" w:rsidP="008E78F0">
      <w:pPr>
        <w:spacing w:after="0" w:line="240" w:lineRule="auto"/>
        <w:rPr>
          <w:szCs w:val="24"/>
          <w:lang w:val="en-US"/>
        </w:rPr>
      </w:pPr>
      <w:r w:rsidRPr="008E78F0">
        <w:rPr>
          <w:szCs w:val="24"/>
          <w:lang w:val="en-US"/>
        </w:rPr>
        <w:t>A)</w:t>
      </w:r>
      <w:r>
        <w:rPr>
          <w:szCs w:val="24"/>
          <w:lang w:val="en-US"/>
        </w:rPr>
        <w:t xml:space="preserve"> </w:t>
      </w:r>
      <w:r w:rsidRPr="008E78F0">
        <w:rPr>
          <w:szCs w:val="24"/>
          <w:lang w:val="en-US"/>
        </w:rPr>
        <w:t>Development</w:t>
      </w:r>
      <w:r>
        <w:rPr>
          <w:szCs w:val="24"/>
          <w:lang w:val="en-US"/>
        </w:rPr>
        <w:t xml:space="preserve"> </w:t>
      </w:r>
      <w:r w:rsidRPr="008E78F0">
        <w:rPr>
          <w:szCs w:val="24"/>
          <w:lang w:val="en-US"/>
        </w:rPr>
        <w:t>of</w:t>
      </w:r>
      <w:r>
        <w:rPr>
          <w:szCs w:val="24"/>
          <w:lang w:val="en-US"/>
        </w:rPr>
        <w:t xml:space="preserve"> </w:t>
      </w:r>
      <w:r w:rsidRPr="008E78F0">
        <w:rPr>
          <w:szCs w:val="24"/>
          <w:lang w:val="en-US"/>
        </w:rPr>
        <w:t>estimates</w:t>
      </w:r>
      <w:r>
        <w:rPr>
          <w:szCs w:val="24"/>
          <w:lang w:val="en-US"/>
        </w:rPr>
        <w:t xml:space="preserve"> </w:t>
      </w:r>
      <w:r w:rsidRPr="008E78F0">
        <w:rPr>
          <w:szCs w:val="24"/>
          <w:lang w:val="en-US"/>
        </w:rPr>
        <w:t>and</w:t>
      </w:r>
      <w:r>
        <w:rPr>
          <w:szCs w:val="24"/>
          <w:lang w:val="en-US"/>
        </w:rPr>
        <w:t xml:space="preserve"> </w:t>
      </w:r>
      <w:r w:rsidRPr="008E78F0">
        <w:rPr>
          <w:szCs w:val="24"/>
          <w:lang w:val="en-US"/>
        </w:rPr>
        <w:t>budget</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p>
    <w:p w14:paraId="0DAF7422" w14:textId="71DCE7F0" w:rsidR="008E78F0" w:rsidRPr="008E78F0" w:rsidRDefault="008E78F0" w:rsidP="008E78F0">
      <w:pPr>
        <w:spacing w:after="0" w:line="240" w:lineRule="auto"/>
        <w:rPr>
          <w:szCs w:val="24"/>
          <w:lang w:val="en-US"/>
        </w:rPr>
      </w:pPr>
      <w:r w:rsidRPr="008E78F0">
        <w:rPr>
          <w:szCs w:val="24"/>
          <w:lang w:val="en-US"/>
        </w:rPr>
        <w:t>B)</w:t>
      </w:r>
      <w:r>
        <w:rPr>
          <w:szCs w:val="24"/>
          <w:lang w:val="en-US"/>
        </w:rPr>
        <w:t xml:space="preserve"> </w:t>
      </w:r>
      <w:r w:rsidRPr="008E78F0">
        <w:rPr>
          <w:szCs w:val="24"/>
          <w:lang w:val="en-US"/>
        </w:rPr>
        <w:t>Pre-project</w:t>
      </w:r>
      <w:r>
        <w:rPr>
          <w:szCs w:val="24"/>
          <w:lang w:val="en-US"/>
        </w:rPr>
        <w:t xml:space="preserve"> </w:t>
      </w:r>
      <w:r w:rsidRPr="008E78F0">
        <w:rPr>
          <w:szCs w:val="24"/>
          <w:lang w:val="en-US"/>
        </w:rPr>
        <w:t>justification</w:t>
      </w:r>
      <w:r>
        <w:rPr>
          <w:szCs w:val="24"/>
          <w:lang w:val="en-US"/>
        </w:rPr>
        <w:t xml:space="preserve"> </w:t>
      </w:r>
      <w:r w:rsidRPr="008E78F0">
        <w:rPr>
          <w:szCs w:val="24"/>
          <w:lang w:val="en-US"/>
        </w:rPr>
        <w:t>of</w:t>
      </w:r>
      <w:r>
        <w:rPr>
          <w:szCs w:val="24"/>
          <w:lang w:val="en-US"/>
        </w:rPr>
        <w:t xml:space="preserve"> </w:t>
      </w:r>
      <w:r w:rsidRPr="008E78F0">
        <w:rPr>
          <w:szCs w:val="24"/>
          <w:lang w:val="en-US"/>
        </w:rPr>
        <w:t>investments.</w:t>
      </w:r>
    </w:p>
    <w:p w14:paraId="1F06E544" w14:textId="0352CFEE" w:rsidR="008E78F0" w:rsidRPr="008E78F0" w:rsidRDefault="008E78F0" w:rsidP="008E78F0">
      <w:pPr>
        <w:spacing w:after="0" w:line="240" w:lineRule="auto"/>
        <w:rPr>
          <w:szCs w:val="24"/>
          <w:lang w:val="en-US"/>
        </w:rPr>
      </w:pPr>
      <w:r w:rsidRPr="008E78F0">
        <w:rPr>
          <w:szCs w:val="24"/>
          <w:lang w:val="en-US"/>
        </w:rPr>
        <w:t>C)</w:t>
      </w:r>
      <w:r>
        <w:rPr>
          <w:szCs w:val="24"/>
          <w:lang w:val="en-US"/>
        </w:rPr>
        <w:t xml:space="preserve"> </w:t>
      </w:r>
      <w:r w:rsidRPr="008E78F0">
        <w:rPr>
          <w:szCs w:val="24"/>
          <w:lang w:val="en-US"/>
        </w:rPr>
        <w:t>Project</w:t>
      </w:r>
      <w:r>
        <w:rPr>
          <w:szCs w:val="24"/>
          <w:lang w:val="en-US"/>
        </w:rPr>
        <w:t xml:space="preserve"> </w:t>
      </w:r>
      <w:r w:rsidRPr="008E78F0">
        <w:rPr>
          <w:szCs w:val="24"/>
          <w:lang w:val="en-US"/>
        </w:rPr>
        <w:t>expertise.</w:t>
      </w:r>
    </w:p>
    <w:p w14:paraId="27615E27" w14:textId="6EEC1597" w:rsidR="008E78F0" w:rsidRPr="008E78F0" w:rsidRDefault="008E78F0" w:rsidP="008E78F0">
      <w:pPr>
        <w:spacing w:after="0" w:line="240" w:lineRule="auto"/>
        <w:rPr>
          <w:szCs w:val="24"/>
          <w:lang w:val="en-US"/>
        </w:rPr>
      </w:pPr>
      <w:r w:rsidRPr="008E78F0">
        <w:rPr>
          <w:szCs w:val="24"/>
          <w:lang w:val="en-US"/>
        </w:rPr>
        <w:t>D)</w:t>
      </w:r>
      <w:r>
        <w:rPr>
          <w:szCs w:val="24"/>
          <w:lang w:val="en-US"/>
        </w:rPr>
        <w:t xml:space="preserve"> </w:t>
      </w:r>
      <w:r w:rsidRPr="008E78F0">
        <w:rPr>
          <w:szCs w:val="24"/>
          <w:lang w:val="en-US"/>
        </w:rPr>
        <w:t>Monitoring</w:t>
      </w:r>
      <w:r>
        <w:rPr>
          <w:szCs w:val="24"/>
          <w:lang w:val="en-US"/>
        </w:rPr>
        <w:t xml:space="preserve"> </w:t>
      </w:r>
      <w:r w:rsidRPr="008E78F0">
        <w:rPr>
          <w:szCs w:val="24"/>
          <w:lang w:val="en-US"/>
        </w:rPr>
        <w:t>the</w:t>
      </w:r>
      <w:r>
        <w:rPr>
          <w:szCs w:val="24"/>
          <w:lang w:val="en-US"/>
        </w:rPr>
        <w:t xml:space="preserve"> </w:t>
      </w:r>
      <w:r w:rsidRPr="008E78F0">
        <w:rPr>
          <w:szCs w:val="24"/>
          <w:lang w:val="en-US"/>
        </w:rPr>
        <w:t>implementation</w:t>
      </w:r>
      <w:r>
        <w:rPr>
          <w:szCs w:val="24"/>
          <w:lang w:val="en-US"/>
        </w:rPr>
        <w:t xml:space="preserve"> </w:t>
      </w:r>
      <w:r w:rsidRPr="008E78F0">
        <w:rPr>
          <w:szCs w:val="24"/>
          <w:lang w:val="en-US"/>
        </w:rPr>
        <w:t>of</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p>
    <w:p w14:paraId="4D4F1F13" w14:textId="4DF34930" w:rsidR="00B263F6" w:rsidRPr="00E23037" w:rsidRDefault="008E78F0" w:rsidP="008E78F0">
      <w:pPr>
        <w:spacing w:after="0" w:line="240" w:lineRule="auto"/>
        <w:rPr>
          <w:szCs w:val="24"/>
          <w:lang w:val="en-US"/>
        </w:rPr>
      </w:pPr>
      <w:r>
        <w:rPr>
          <w:bCs/>
          <w:szCs w:val="24"/>
          <w:lang w:val="en-US"/>
        </w:rPr>
        <w:t>Answer</w:t>
      </w:r>
      <w:r w:rsidR="00B263F6" w:rsidRPr="00E23037">
        <w:rPr>
          <w:szCs w:val="24"/>
          <w:lang w:val="en-US"/>
        </w:rPr>
        <w:t>:</w:t>
      </w:r>
      <w:r w:rsidRPr="00E23037">
        <w:rPr>
          <w:szCs w:val="24"/>
          <w:lang w:val="en-US"/>
        </w:rPr>
        <w:t xml:space="preserve"> </w:t>
      </w:r>
      <w:r w:rsidR="00E23037">
        <w:rPr>
          <w:szCs w:val="24"/>
          <w:lang w:val="en-US"/>
        </w:rPr>
        <w:t>B</w:t>
      </w:r>
      <w:r w:rsidR="00B263F6" w:rsidRPr="00E23037">
        <w:rPr>
          <w:szCs w:val="24"/>
          <w:lang w:val="en-US"/>
        </w:rPr>
        <w:t>,</w:t>
      </w:r>
      <w:r w:rsidRPr="00E23037">
        <w:rPr>
          <w:szCs w:val="24"/>
          <w:lang w:val="en-US"/>
        </w:rPr>
        <w:t xml:space="preserve"> </w:t>
      </w:r>
      <w:r w:rsidR="00E23037">
        <w:rPr>
          <w:szCs w:val="24"/>
          <w:lang w:val="en-US"/>
        </w:rPr>
        <w:t>A</w:t>
      </w:r>
      <w:r w:rsidR="00B263F6" w:rsidRPr="00E23037">
        <w:rPr>
          <w:szCs w:val="24"/>
          <w:lang w:val="en-US"/>
        </w:rPr>
        <w:t>,</w:t>
      </w:r>
      <w:r w:rsidRPr="00E23037">
        <w:rPr>
          <w:szCs w:val="24"/>
          <w:lang w:val="en-US"/>
        </w:rPr>
        <w:t xml:space="preserve"> </w:t>
      </w:r>
      <w:r w:rsidR="00E23037">
        <w:rPr>
          <w:szCs w:val="24"/>
          <w:lang w:val="en-US"/>
        </w:rPr>
        <w:t>D</w:t>
      </w:r>
      <w:r w:rsidR="00B263F6" w:rsidRPr="00E23037">
        <w:rPr>
          <w:szCs w:val="24"/>
          <w:lang w:val="en-US"/>
        </w:rPr>
        <w:t>,</w:t>
      </w:r>
      <w:r w:rsidRPr="00E23037">
        <w:rPr>
          <w:szCs w:val="24"/>
          <w:lang w:val="en-US"/>
        </w:rPr>
        <w:t xml:space="preserve"> </w:t>
      </w:r>
      <w:r w:rsidR="00E23037">
        <w:rPr>
          <w:szCs w:val="24"/>
          <w:lang w:val="en-US"/>
        </w:rPr>
        <w:t>C</w:t>
      </w:r>
      <w:r w:rsidR="00B263F6" w:rsidRPr="00E23037">
        <w:rPr>
          <w:szCs w:val="24"/>
          <w:lang w:val="en-US"/>
        </w:rPr>
        <w:t>.</w:t>
      </w:r>
    </w:p>
    <w:p w14:paraId="6F67FAD5" w14:textId="77777777" w:rsidR="00B263F6" w:rsidRPr="00E23037" w:rsidRDefault="00B263F6" w:rsidP="00B263F6">
      <w:pPr>
        <w:spacing w:after="0" w:line="240" w:lineRule="auto"/>
        <w:rPr>
          <w:szCs w:val="24"/>
          <w:lang w:val="en-US"/>
        </w:rPr>
      </w:pPr>
    </w:p>
    <w:p w14:paraId="1AABFAB2" w14:textId="79FE78B2" w:rsidR="008E78F0" w:rsidRPr="008E78F0" w:rsidRDefault="008E78F0" w:rsidP="008E78F0">
      <w:pPr>
        <w:spacing w:after="0" w:line="240" w:lineRule="auto"/>
        <w:rPr>
          <w:szCs w:val="24"/>
          <w:lang w:val="en-US"/>
        </w:rPr>
      </w:pPr>
      <w:r w:rsidRPr="008E78F0">
        <w:rPr>
          <w:szCs w:val="24"/>
          <w:lang w:val="en-US"/>
        </w:rPr>
        <w:t>6.</w:t>
      </w:r>
      <w:r>
        <w:rPr>
          <w:szCs w:val="24"/>
          <w:lang w:val="en-US"/>
        </w:rPr>
        <w:t xml:space="preserve"> </w:t>
      </w:r>
      <w:r w:rsidR="00E23037" w:rsidRPr="008E78F0">
        <w:rPr>
          <w:szCs w:val="24"/>
          <w:lang w:val="en-US"/>
        </w:rPr>
        <w:t>Determine</w:t>
      </w:r>
      <w:r w:rsidR="00E23037">
        <w:rPr>
          <w:szCs w:val="24"/>
          <w:lang w:val="en-US"/>
        </w:rPr>
        <w:t xml:space="preserve"> </w:t>
      </w:r>
      <w:r w:rsidRPr="008E78F0">
        <w:rPr>
          <w:szCs w:val="24"/>
          <w:lang w:val="en-US"/>
        </w:rPr>
        <w:t>the</w:t>
      </w:r>
      <w:r w:rsidR="00E23037" w:rsidRPr="00E23037">
        <w:rPr>
          <w:szCs w:val="24"/>
          <w:lang w:val="en-US"/>
        </w:rPr>
        <w:t xml:space="preserve"> </w:t>
      </w:r>
      <w:r w:rsidR="00E23037" w:rsidRPr="008E78F0">
        <w:rPr>
          <w:szCs w:val="24"/>
          <w:lang w:val="en-US"/>
        </w:rPr>
        <w:t>correct</w:t>
      </w:r>
      <w:r>
        <w:rPr>
          <w:szCs w:val="24"/>
          <w:lang w:val="en-US"/>
        </w:rPr>
        <w:t xml:space="preserve"> </w:t>
      </w:r>
      <w:r w:rsidRPr="008E78F0">
        <w:rPr>
          <w:szCs w:val="24"/>
          <w:lang w:val="en-US"/>
        </w:rPr>
        <w:t>sequence</w:t>
      </w:r>
      <w:r>
        <w:rPr>
          <w:szCs w:val="24"/>
          <w:lang w:val="en-US"/>
        </w:rPr>
        <w:t xml:space="preserve"> </w:t>
      </w:r>
      <w:r w:rsidRPr="008E78F0">
        <w:rPr>
          <w:szCs w:val="24"/>
          <w:lang w:val="en-US"/>
        </w:rPr>
        <w:t>of</w:t>
      </w:r>
      <w:r>
        <w:rPr>
          <w:szCs w:val="24"/>
          <w:lang w:val="en-US"/>
        </w:rPr>
        <w:t xml:space="preserve"> </w:t>
      </w:r>
      <w:r w:rsidRPr="008E78F0">
        <w:rPr>
          <w:szCs w:val="24"/>
          <w:lang w:val="en-US"/>
        </w:rPr>
        <w:t>closing</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r>
        <w:rPr>
          <w:szCs w:val="24"/>
          <w:lang w:val="en-US"/>
        </w:rPr>
        <w:t xml:space="preserve"> </w:t>
      </w:r>
      <w:r w:rsidRPr="008E78F0">
        <w:rPr>
          <w:szCs w:val="24"/>
          <w:lang w:val="en-US"/>
        </w:rPr>
        <w:t>according</w:t>
      </w:r>
      <w:r>
        <w:rPr>
          <w:szCs w:val="24"/>
          <w:lang w:val="en-US"/>
        </w:rPr>
        <w:t xml:space="preserve"> </w:t>
      </w:r>
      <w:r w:rsidRPr="008E78F0">
        <w:rPr>
          <w:szCs w:val="24"/>
          <w:lang w:val="en-US"/>
        </w:rPr>
        <w:t>to</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r>
        <w:rPr>
          <w:szCs w:val="24"/>
          <w:lang w:val="en-US"/>
        </w:rPr>
        <w:t xml:space="preserve"> </w:t>
      </w:r>
      <w:r w:rsidRPr="008E78F0">
        <w:rPr>
          <w:szCs w:val="24"/>
          <w:lang w:val="en-US"/>
        </w:rPr>
        <w:t>changes:</w:t>
      </w:r>
    </w:p>
    <w:p w14:paraId="52BD2EB1" w14:textId="04203DB9" w:rsidR="008E78F0" w:rsidRPr="008E78F0" w:rsidRDefault="008E78F0" w:rsidP="008E78F0">
      <w:pPr>
        <w:spacing w:after="0" w:line="240" w:lineRule="auto"/>
        <w:rPr>
          <w:szCs w:val="24"/>
          <w:lang w:val="en-US"/>
        </w:rPr>
      </w:pPr>
      <w:r w:rsidRPr="008E78F0">
        <w:rPr>
          <w:szCs w:val="24"/>
          <w:lang w:val="en-US"/>
        </w:rPr>
        <w:t>A)</w:t>
      </w:r>
      <w:r>
        <w:rPr>
          <w:szCs w:val="24"/>
          <w:lang w:val="en-US"/>
        </w:rPr>
        <w:t xml:space="preserve"> </w:t>
      </w:r>
      <w:r w:rsidRPr="008E78F0">
        <w:rPr>
          <w:szCs w:val="24"/>
          <w:lang w:val="en-US"/>
        </w:rPr>
        <w:t>The</w:t>
      </w:r>
      <w:r>
        <w:rPr>
          <w:szCs w:val="24"/>
          <w:lang w:val="en-US"/>
        </w:rPr>
        <w:t xml:space="preserve"> </w:t>
      </w:r>
      <w:r w:rsidRPr="008E78F0">
        <w:rPr>
          <w:szCs w:val="24"/>
          <w:lang w:val="en-US"/>
        </w:rPr>
        <w:t>final</w:t>
      </w:r>
      <w:r>
        <w:rPr>
          <w:szCs w:val="24"/>
          <w:lang w:val="en-US"/>
        </w:rPr>
        <w:t xml:space="preserve"> </w:t>
      </w:r>
      <w:r w:rsidRPr="008E78F0">
        <w:rPr>
          <w:szCs w:val="24"/>
          <w:lang w:val="en-US"/>
        </w:rPr>
        <w:t>report</w:t>
      </w:r>
      <w:r>
        <w:rPr>
          <w:szCs w:val="24"/>
          <w:lang w:val="en-US"/>
        </w:rPr>
        <w:t xml:space="preserve"> </w:t>
      </w:r>
      <w:r w:rsidRPr="008E78F0">
        <w:rPr>
          <w:szCs w:val="24"/>
          <w:lang w:val="en-US"/>
        </w:rPr>
        <w:t>on</w:t>
      </w:r>
      <w:r>
        <w:rPr>
          <w:szCs w:val="24"/>
          <w:lang w:val="en-US"/>
        </w:rPr>
        <w:t xml:space="preserve"> </w:t>
      </w:r>
      <w:r w:rsidRPr="008E78F0">
        <w:rPr>
          <w:szCs w:val="24"/>
          <w:lang w:val="en-US"/>
        </w:rPr>
        <w:t>the</w:t>
      </w:r>
      <w:r>
        <w:rPr>
          <w:szCs w:val="24"/>
          <w:lang w:val="en-US"/>
        </w:rPr>
        <w:t xml:space="preserve"> </w:t>
      </w:r>
      <w:r w:rsidRPr="008E78F0">
        <w:rPr>
          <w:szCs w:val="24"/>
          <w:lang w:val="en-US"/>
        </w:rPr>
        <w:t>actual</w:t>
      </w:r>
      <w:r>
        <w:rPr>
          <w:szCs w:val="24"/>
          <w:lang w:val="en-US"/>
        </w:rPr>
        <w:t xml:space="preserve"> </w:t>
      </w:r>
      <w:r w:rsidRPr="008E78F0">
        <w:rPr>
          <w:szCs w:val="24"/>
          <w:lang w:val="en-US"/>
        </w:rPr>
        <w:t>changes</w:t>
      </w:r>
      <w:r>
        <w:rPr>
          <w:szCs w:val="24"/>
          <w:lang w:val="en-US"/>
        </w:rPr>
        <w:t xml:space="preserve"> </w:t>
      </w:r>
      <w:r w:rsidRPr="008E78F0">
        <w:rPr>
          <w:szCs w:val="24"/>
          <w:lang w:val="en-US"/>
        </w:rPr>
        <w:t>to</w:t>
      </w:r>
      <w:r>
        <w:rPr>
          <w:szCs w:val="24"/>
          <w:lang w:val="en-US"/>
        </w:rPr>
        <w:t xml:space="preserve"> </w:t>
      </w:r>
      <w:r w:rsidRPr="008E78F0">
        <w:rPr>
          <w:szCs w:val="24"/>
          <w:lang w:val="en-US"/>
        </w:rPr>
        <w:t>the</w:t>
      </w:r>
      <w:r>
        <w:rPr>
          <w:szCs w:val="24"/>
          <w:lang w:val="en-US"/>
        </w:rPr>
        <w:t xml:space="preserve"> </w:t>
      </w:r>
      <w:r w:rsidRPr="008E78F0">
        <w:rPr>
          <w:szCs w:val="24"/>
          <w:lang w:val="en-US"/>
        </w:rPr>
        <w:t>project.</w:t>
      </w:r>
    </w:p>
    <w:p w14:paraId="3EB526B3" w14:textId="36E04B8D" w:rsidR="008E78F0" w:rsidRPr="008E78F0" w:rsidRDefault="008E78F0" w:rsidP="008E78F0">
      <w:pPr>
        <w:spacing w:after="0" w:line="240" w:lineRule="auto"/>
        <w:rPr>
          <w:szCs w:val="24"/>
          <w:lang w:val="en-US"/>
        </w:rPr>
      </w:pPr>
      <w:r w:rsidRPr="008E78F0">
        <w:rPr>
          <w:szCs w:val="24"/>
          <w:lang w:val="en-US"/>
        </w:rPr>
        <w:t>B)</w:t>
      </w:r>
      <w:r>
        <w:rPr>
          <w:szCs w:val="24"/>
          <w:lang w:val="en-US"/>
        </w:rPr>
        <w:t xml:space="preserve"> </w:t>
      </w:r>
      <w:r w:rsidRPr="008E78F0">
        <w:rPr>
          <w:szCs w:val="24"/>
          <w:lang w:val="en-US"/>
        </w:rPr>
        <w:t>Creating</w:t>
      </w:r>
      <w:r>
        <w:rPr>
          <w:szCs w:val="24"/>
          <w:lang w:val="en-US"/>
        </w:rPr>
        <w:t xml:space="preserve"> </w:t>
      </w:r>
      <w:r w:rsidRPr="008E78F0">
        <w:rPr>
          <w:szCs w:val="24"/>
          <w:lang w:val="en-US"/>
        </w:rPr>
        <w:t>an</w:t>
      </w:r>
      <w:r>
        <w:rPr>
          <w:szCs w:val="24"/>
          <w:lang w:val="en-US"/>
        </w:rPr>
        <w:t xml:space="preserve"> </w:t>
      </w:r>
      <w:r w:rsidRPr="008E78F0">
        <w:rPr>
          <w:szCs w:val="24"/>
          <w:lang w:val="en-US"/>
        </w:rPr>
        <w:t>archive</w:t>
      </w:r>
      <w:r>
        <w:rPr>
          <w:szCs w:val="24"/>
          <w:lang w:val="en-US"/>
        </w:rPr>
        <w:t xml:space="preserve"> </w:t>
      </w:r>
      <w:r w:rsidRPr="008E78F0">
        <w:rPr>
          <w:szCs w:val="24"/>
          <w:lang w:val="en-US"/>
        </w:rPr>
        <w:t>of</w:t>
      </w:r>
      <w:r>
        <w:rPr>
          <w:szCs w:val="24"/>
          <w:lang w:val="en-US"/>
        </w:rPr>
        <w:t xml:space="preserve"> </w:t>
      </w:r>
      <w:r w:rsidRPr="008E78F0">
        <w:rPr>
          <w:szCs w:val="24"/>
          <w:lang w:val="en-US"/>
        </w:rPr>
        <w:t>project</w:t>
      </w:r>
      <w:r>
        <w:rPr>
          <w:szCs w:val="24"/>
          <w:lang w:val="en-US"/>
        </w:rPr>
        <w:t xml:space="preserve"> </w:t>
      </w:r>
      <w:r w:rsidRPr="008E78F0">
        <w:rPr>
          <w:szCs w:val="24"/>
          <w:lang w:val="en-US"/>
        </w:rPr>
        <w:t>changes.</w:t>
      </w:r>
    </w:p>
    <w:p w14:paraId="5190071D" w14:textId="1E11A94B" w:rsidR="008E78F0" w:rsidRPr="008E78F0" w:rsidRDefault="008E78F0" w:rsidP="008E78F0">
      <w:pPr>
        <w:spacing w:after="0" w:line="240" w:lineRule="auto"/>
        <w:rPr>
          <w:szCs w:val="24"/>
          <w:lang w:val="en-US"/>
        </w:rPr>
      </w:pPr>
      <w:r w:rsidRPr="008E78F0">
        <w:rPr>
          <w:szCs w:val="24"/>
          <w:lang w:val="en-US"/>
        </w:rPr>
        <w:t>C)</w:t>
      </w:r>
      <w:r>
        <w:rPr>
          <w:szCs w:val="24"/>
          <w:lang w:val="en-US"/>
        </w:rPr>
        <w:t xml:space="preserve"> </w:t>
      </w:r>
      <w:r w:rsidRPr="008E78F0">
        <w:rPr>
          <w:szCs w:val="24"/>
          <w:lang w:val="en-US"/>
        </w:rPr>
        <w:t>Assessment</w:t>
      </w:r>
      <w:r>
        <w:rPr>
          <w:szCs w:val="24"/>
          <w:lang w:val="en-US"/>
        </w:rPr>
        <w:t xml:space="preserve"> </w:t>
      </w:r>
      <w:r w:rsidRPr="008E78F0">
        <w:rPr>
          <w:szCs w:val="24"/>
          <w:lang w:val="en-US"/>
        </w:rPr>
        <w:t>of</w:t>
      </w:r>
      <w:r>
        <w:rPr>
          <w:szCs w:val="24"/>
          <w:lang w:val="en-US"/>
        </w:rPr>
        <w:t xml:space="preserve"> </w:t>
      </w:r>
      <w:r w:rsidRPr="008E78F0">
        <w:rPr>
          <w:szCs w:val="24"/>
          <w:lang w:val="en-US"/>
        </w:rPr>
        <w:t>changes</w:t>
      </w:r>
      <w:r>
        <w:rPr>
          <w:szCs w:val="24"/>
          <w:lang w:val="en-US"/>
        </w:rPr>
        <w:t xml:space="preserve"> </w:t>
      </w:r>
      <w:r w:rsidRPr="008E78F0">
        <w:rPr>
          <w:szCs w:val="24"/>
          <w:lang w:val="en-US"/>
        </w:rPr>
        <w:t>and</w:t>
      </w:r>
      <w:r>
        <w:rPr>
          <w:szCs w:val="24"/>
          <w:lang w:val="en-US"/>
        </w:rPr>
        <w:t xml:space="preserve"> </w:t>
      </w:r>
      <w:r w:rsidRPr="008E78F0">
        <w:rPr>
          <w:szCs w:val="24"/>
          <w:lang w:val="en-US"/>
        </w:rPr>
        <w:t>their</w:t>
      </w:r>
      <w:r>
        <w:rPr>
          <w:szCs w:val="24"/>
          <w:lang w:val="en-US"/>
        </w:rPr>
        <w:t xml:space="preserve"> </w:t>
      </w:r>
      <w:r w:rsidRPr="008E78F0">
        <w:rPr>
          <w:szCs w:val="24"/>
          <w:lang w:val="en-US"/>
        </w:rPr>
        <w:t>results.</w:t>
      </w:r>
    </w:p>
    <w:p w14:paraId="636ADC3E" w14:textId="385B8D02" w:rsidR="00B263F6" w:rsidRPr="008E78F0" w:rsidRDefault="008E78F0" w:rsidP="008E78F0">
      <w:pPr>
        <w:spacing w:after="0" w:line="240" w:lineRule="auto"/>
        <w:rPr>
          <w:szCs w:val="24"/>
        </w:rPr>
      </w:pPr>
      <w:r>
        <w:rPr>
          <w:bCs/>
          <w:szCs w:val="24"/>
          <w:lang w:val="en-US"/>
        </w:rPr>
        <w:t>Answer</w:t>
      </w:r>
      <w:r w:rsidR="00B263F6" w:rsidRPr="008E78F0">
        <w:rPr>
          <w:szCs w:val="24"/>
        </w:rPr>
        <w:t>:</w:t>
      </w:r>
      <w:r>
        <w:rPr>
          <w:szCs w:val="24"/>
        </w:rPr>
        <w:t xml:space="preserve"> </w:t>
      </w:r>
      <w:r w:rsidR="00E23037">
        <w:rPr>
          <w:szCs w:val="24"/>
          <w:lang w:val="en-US"/>
        </w:rPr>
        <w:t>C</w:t>
      </w:r>
      <w:r w:rsidR="00B263F6" w:rsidRPr="008E78F0">
        <w:rPr>
          <w:szCs w:val="24"/>
        </w:rPr>
        <w:t>,</w:t>
      </w:r>
      <w:r>
        <w:rPr>
          <w:szCs w:val="24"/>
        </w:rPr>
        <w:t xml:space="preserve"> </w:t>
      </w:r>
      <w:r w:rsidR="00E23037">
        <w:rPr>
          <w:szCs w:val="24"/>
          <w:lang w:val="en-US"/>
        </w:rPr>
        <w:t>A</w:t>
      </w:r>
      <w:r w:rsidR="00B263F6" w:rsidRPr="008E78F0">
        <w:rPr>
          <w:szCs w:val="24"/>
        </w:rPr>
        <w:t>,</w:t>
      </w:r>
      <w:r>
        <w:rPr>
          <w:szCs w:val="24"/>
        </w:rPr>
        <w:t xml:space="preserve"> </w:t>
      </w:r>
      <w:r w:rsidR="00E23037">
        <w:rPr>
          <w:szCs w:val="24"/>
          <w:lang w:val="en-US"/>
        </w:rPr>
        <w:t>B</w:t>
      </w:r>
      <w:r w:rsidR="00B263F6" w:rsidRPr="008E78F0">
        <w:rPr>
          <w:szCs w:val="24"/>
        </w:rPr>
        <w:t>.</w:t>
      </w:r>
    </w:p>
    <w:p w14:paraId="15901D8E" w14:textId="77777777" w:rsidR="00B263F6" w:rsidRPr="008E78F0" w:rsidRDefault="00B263F6" w:rsidP="00B263F6">
      <w:pPr>
        <w:spacing w:after="0" w:line="240" w:lineRule="auto"/>
        <w:ind w:firstLine="709"/>
        <w:rPr>
          <w:szCs w:val="24"/>
        </w:rPr>
      </w:pPr>
    </w:p>
    <w:p w14:paraId="418F98D9" w14:textId="77777777" w:rsidR="00B263F6" w:rsidRPr="008E78F0" w:rsidRDefault="00B263F6" w:rsidP="00B263F6">
      <w:pPr>
        <w:spacing w:after="0" w:line="240" w:lineRule="auto"/>
        <w:ind w:firstLine="709"/>
        <w:rPr>
          <w:szCs w:val="24"/>
        </w:rPr>
      </w:pPr>
    </w:p>
    <w:bookmarkEnd w:id="0"/>
    <w:p w14:paraId="1E2A15B2" w14:textId="4F7CE0A3" w:rsidR="00B256DB" w:rsidRPr="00A53D59" w:rsidRDefault="00B256DB" w:rsidP="00B256DB">
      <w:pPr>
        <w:pStyle w:val="Default"/>
        <w:rPr>
          <w:color w:val="auto"/>
        </w:rPr>
      </w:pPr>
      <w:r w:rsidRPr="00A53D59">
        <w:rPr>
          <w:b/>
          <w:bCs/>
          <w:color w:val="auto"/>
        </w:rPr>
        <w:t>Методика</w:t>
      </w:r>
      <w:r w:rsidR="008E78F0">
        <w:rPr>
          <w:b/>
          <w:bCs/>
          <w:color w:val="auto"/>
        </w:rPr>
        <w:t xml:space="preserve"> </w:t>
      </w:r>
      <w:r w:rsidRPr="00A53D59">
        <w:rPr>
          <w:b/>
          <w:bCs/>
          <w:color w:val="auto"/>
        </w:rPr>
        <w:t>оценки</w:t>
      </w:r>
      <w:r w:rsidR="008E78F0">
        <w:rPr>
          <w:b/>
          <w:bCs/>
          <w:color w:val="auto"/>
        </w:rPr>
        <w:t xml:space="preserve"> </w:t>
      </w:r>
      <w:r w:rsidRPr="00A53D59">
        <w:rPr>
          <w:b/>
          <w:bCs/>
          <w:color w:val="auto"/>
        </w:rPr>
        <w:t>сформированности</w:t>
      </w:r>
      <w:r w:rsidR="008E78F0">
        <w:rPr>
          <w:b/>
          <w:bCs/>
          <w:color w:val="auto"/>
        </w:rPr>
        <w:t xml:space="preserve"> </w:t>
      </w:r>
      <w:r w:rsidRPr="00A53D59">
        <w:rPr>
          <w:b/>
          <w:bCs/>
          <w:color w:val="auto"/>
        </w:rPr>
        <w:t>компетенции</w:t>
      </w:r>
      <w:r w:rsidR="008E78F0">
        <w:rPr>
          <w:b/>
          <w:bCs/>
          <w:color w:val="auto"/>
        </w:rPr>
        <w:t xml:space="preserve"> </w:t>
      </w:r>
    </w:p>
    <w:p w14:paraId="4F8F0FAD" w14:textId="77777777" w:rsidR="00B256DB" w:rsidRDefault="00B256DB" w:rsidP="00B256DB">
      <w:pPr>
        <w:spacing w:after="0" w:line="240" w:lineRule="auto"/>
        <w:ind w:left="0" w:firstLine="0"/>
        <w:rPr>
          <w:b/>
          <w:bCs/>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856"/>
      </w:tblGrid>
      <w:tr w:rsidR="00B256DB" w:rsidRPr="00770AD1" w14:paraId="3D5D28A4" w14:textId="77777777" w:rsidTr="00A70BB5">
        <w:trPr>
          <w:trHeight w:val="20"/>
        </w:trPr>
        <w:tc>
          <w:tcPr>
            <w:tcW w:w="5637" w:type="dxa"/>
          </w:tcPr>
          <w:p w14:paraId="3E593AA9" w14:textId="3E1B1EAC" w:rsidR="00B256DB" w:rsidRPr="00770AD1" w:rsidRDefault="00B256DB" w:rsidP="00A70BB5">
            <w:pPr>
              <w:spacing w:after="0" w:line="240" w:lineRule="auto"/>
              <w:ind w:left="0" w:firstLine="0"/>
              <w:jc w:val="center"/>
              <w:rPr>
                <w:szCs w:val="24"/>
              </w:rPr>
            </w:pPr>
            <w:r w:rsidRPr="00770AD1">
              <w:rPr>
                <w:szCs w:val="24"/>
              </w:rPr>
              <w:t>Код</w:t>
            </w:r>
            <w:r w:rsidR="008E78F0">
              <w:rPr>
                <w:szCs w:val="24"/>
              </w:rPr>
              <w:t xml:space="preserve"> </w:t>
            </w:r>
            <w:r w:rsidRPr="00770AD1">
              <w:rPr>
                <w:szCs w:val="24"/>
              </w:rPr>
              <w:t>и</w:t>
            </w:r>
            <w:r w:rsidR="008E78F0">
              <w:rPr>
                <w:szCs w:val="24"/>
              </w:rPr>
              <w:t xml:space="preserve"> </w:t>
            </w:r>
            <w:r w:rsidRPr="00770AD1">
              <w:rPr>
                <w:szCs w:val="24"/>
              </w:rPr>
              <w:t>наименование</w:t>
            </w:r>
            <w:r w:rsidR="008E78F0">
              <w:rPr>
                <w:szCs w:val="24"/>
              </w:rPr>
              <w:t xml:space="preserve"> </w:t>
            </w:r>
            <w:r w:rsidRPr="00770AD1">
              <w:rPr>
                <w:szCs w:val="24"/>
              </w:rPr>
              <w:t>индикатора</w:t>
            </w:r>
            <w:r w:rsidR="008E78F0">
              <w:rPr>
                <w:szCs w:val="24"/>
              </w:rPr>
              <w:t xml:space="preserve"> </w:t>
            </w:r>
            <w:r w:rsidRPr="00770AD1">
              <w:rPr>
                <w:szCs w:val="24"/>
              </w:rPr>
              <w:t>достижения</w:t>
            </w:r>
            <w:r w:rsidR="008E78F0">
              <w:rPr>
                <w:szCs w:val="24"/>
              </w:rPr>
              <w:t xml:space="preserve"> </w:t>
            </w:r>
            <w:r w:rsidRPr="00770AD1">
              <w:rPr>
                <w:szCs w:val="24"/>
              </w:rPr>
              <w:t>компетенции</w:t>
            </w:r>
            <w:r w:rsidR="008E78F0">
              <w:rPr>
                <w:szCs w:val="24"/>
              </w:rPr>
              <w:t xml:space="preserve"> </w:t>
            </w:r>
          </w:p>
        </w:tc>
        <w:tc>
          <w:tcPr>
            <w:tcW w:w="3856" w:type="dxa"/>
          </w:tcPr>
          <w:p w14:paraId="002C44EF" w14:textId="1A7B470C" w:rsidR="00B256DB" w:rsidRPr="00770AD1" w:rsidRDefault="00B256DB" w:rsidP="00A70BB5">
            <w:pPr>
              <w:spacing w:after="0" w:line="240" w:lineRule="auto"/>
              <w:ind w:left="0" w:firstLine="0"/>
              <w:jc w:val="center"/>
              <w:rPr>
                <w:szCs w:val="24"/>
              </w:rPr>
            </w:pPr>
            <w:r w:rsidRPr="00770AD1">
              <w:rPr>
                <w:szCs w:val="24"/>
              </w:rPr>
              <w:t>Критерии</w:t>
            </w:r>
            <w:r w:rsidR="008E78F0">
              <w:rPr>
                <w:szCs w:val="24"/>
              </w:rPr>
              <w:t xml:space="preserve"> </w:t>
            </w:r>
            <w:r w:rsidRPr="00770AD1">
              <w:rPr>
                <w:szCs w:val="24"/>
              </w:rPr>
              <w:t>оценивания</w:t>
            </w:r>
            <w:r w:rsidR="008E78F0">
              <w:rPr>
                <w:szCs w:val="24"/>
              </w:rPr>
              <w:t xml:space="preserve"> </w:t>
            </w:r>
            <w:r w:rsidRPr="00770AD1">
              <w:rPr>
                <w:szCs w:val="24"/>
              </w:rPr>
              <w:t>сформированности</w:t>
            </w:r>
            <w:r w:rsidR="008E78F0">
              <w:rPr>
                <w:szCs w:val="24"/>
              </w:rPr>
              <w:t xml:space="preserve"> </w:t>
            </w:r>
            <w:r w:rsidRPr="00770AD1">
              <w:rPr>
                <w:szCs w:val="24"/>
              </w:rPr>
              <w:t>компетенции</w:t>
            </w:r>
            <w:r w:rsidR="008E78F0">
              <w:rPr>
                <w:szCs w:val="24"/>
              </w:rPr>
              <w:t xml:space="preserve"> </w:t>
            </w:r>
            <w:r w:rsidRPr="00770AD1">
              <w:rPr>
                <w:szCs w:val="24"/>
              </w:rPr>
              <w:t>(части</w:t>
            </w:r>
            <w:r w:rsidR="008E78F0">
              <w:rPr>
                <w:szCs w:val="24"/>
              </w:rPr>
              <w:t xml:space="preserve"> </w:t>
            </w:r>
            <w:r w:rsidRPr="00770AD1">
              <w:rPr>
                <w:szCs w:val="24"/>
              </w:rPr>
              <w:t>компетенции)</w:t>
            </w:r>
          </w:p>
        </w:tc>
      </w:tr>
      <w:tr w:rsidR="00B256DB" w:rsidRPr="00770AD1" w14:paraId="511727C6" w14:textId="77777777" w:rsidTr="00A70BB5">
        <w:trPr>
          <w:trHeight w:val="20"/>
        </w:trPr>
        <w:tc>
          <w:tcPr>
            <w:tcW w:w="5637" w:type="dxa"/>
          </w:tcPr>
          <w:p w14:paraId="39ECEEAD" w14:textId="37AB0781" w:rsidR="00760676" w:rsidRPr="00B11190" w:rsidRDefault="00760676" w:rsidP="00760676">
            <w:pPr>
              <w:autoSpaceDE w:val="0"/>
              <w:autoSpaceDN w:val="0"/>
              <w:adjustRightInd w:val="0"/>
              <w:spacing w:after="0" w:line="240" w:lineRule="auto"/>
              <w:ind w:left="0" w:right="0" w:firstLine="0"/>
              <w:rPr>
                <w:szCs w:val="24"/>
              </w:rPr>
            </w:pPr>
            <w:r w:rsidRPr="00B11190">
              <w:rPr>
                <w:szCs w:val="24"/>
              </w:rPr>
              <w:t>УК-4.1.</w:t>
            </w:r>
            <w:r w:rsidR="008E78F0">
              <w:rPr>
                <w:szCs w:val="24"/>
              </w:rPr>
              <w:t xml:space="preserve"> </w:t>
            </w:r>
            <w:r w:rsidRPr="00A6577D">
              <w:rPr>
                <w:szCs w:val="24"/>
              </w:rPr>
              <w:t>Устанавливает</w:t>
            </w:r>
            <w:r w:rsidR="008E78F0">
              <w:rPr>
                <w:szCs w:val="24"/>
              </w:rPr>
              <w:t xml:space="preserve"> </w:t>
            </w:r>
            <w:r w:rsidRPr="00A6577D">
              <w:rPr>
                <w:szCs w:val="24"/>
              </w:rPr>
              <w:t>и</w:t>
            </w:r>
            <w:r w:rsidR="008E78F0">
              <w:rPr>
                <w:szCs w:val="24"/>
              </w:rPr>
              <w:t xml:space="preserve"> </w:t>
            </w:r>
            <w:r w:rsidRPr="00A6577D">
              <w:rPr>
                <w:szCs w:val="24"/>
              </w:rPr>
              <w:t>развивает</w:t>
            </w:r>
            <w:r w:rsidR="008E78F0">
              <w:rPr>
                <w:szCs w:val="24"/>
              </w:rPr>
              <w:t xml:space="preserve"> </w:t>
            </w:r>
            <w:r w:rsidRPr="00A6577D">
              <w:rPr>
                <w:szCs w:val="24"/>
              </w:rPr>
              <w:t>профессиональные</w:t>
            </w:r>
            <w:r w:rsidR="008E78F0">
              <w:rPr>
                <w:szCs w:val="24"/>
              </w:rPr>
              <w:t xml:space="preserve"> </w:t>
            </w:r>
            <w:r w:rsidRPr="00A6577D">
              <w:rPr>
                <w:szCs w:val="24"/>
              </w:rPr>
              <w:t>контакты,</w:t>
            </w:r>
            <w:r w:rsidR="008E78F0">
              <w:rPr>
                <w:szCs w:val="24"/>
              </w:rPr>
              <w:t xml:space="preserve"> </w:t>
            </w:r>
            <w:r w:rsidRPr="00A6577D">
              <w:rPr>
                <w:szCs w:val="24"/>
              </w:rPr>
              <w:t>осуществляет</w:t>
            </w:r>
            <w:r w:rsidR="008E78F0">
              <w:rPr>
                <w:szCs w:val="24"/>
              </w:rPr>
              <w:t xml:space="preserve"> </w:t>
            </w:r>
            <w:r w:rsidRPr="00A6577D">
              <w:rPr>
                <w:szCs w:val="24"/>
              </w:rPr>
              <w:t>академическое</w:t>
            </w:r>
            <w:r w:rsidR="008E78F0">
              <w:rPr>
                <w:szCs w:val="24"/>
              </w:rPr>
              <w:t xml:space="preserve"> </w:t>
            </w:r>
            <w:r w:rsidRPr="00A6577D">
              <w:rPr>
                <w:szCs w:val="24"/>
              </w:rPr>
              <w:t>и</w:t>
            </w:r>
            <w:r w:rsidR="008E78F0">
              <w:rPr>
                <w:szCs w:val="24"/>
              </w:rPr>
              <w:t xml:space="preserve"> </w:t>
            </w:r>
            <w:r w:rsidRPr="00A6577D">
              <w:rPr>
                <w:szCs w:val="24"/>
              </w:rPr>
              <w:t>профессиональное</w:t>
            </w:r>
            <w:r w:rsidR="008E78F0">
              <w:rPr>
                <w:szCs w:val="24"/>
              </w:rPr>
              <w:t xml:space="preserve"> </w:t>
            </w:r>
            <w:r w:rsidRPr="00A6577D">
              <w:rPr>
                <w:szCs w:val="24"/>
              </w:rPr>
              <w:t>взаимодействие</w:t>
            </w:r>
            <w:r w:rsidR="008E78F0">
              <w:rPr>
                <w:szCs w:val="24"/>
              </w:rPr>
              <w:t xml:space="preserve"> </w:t>
            </w:r>
            <w:r w:rsidRPr="00A6577D">
              <w:rPr>
                <w:szCs w:val="24"/>
              </w:rPr>
              <w:t>с</w:t>
            </w:r>
            <w:r w:rsidR="008E78F0">
              <w:rPr>
                <w:szCs w:val="24"/>
              </w:rPr>
              <w:t xml:space="preserve"> </w:t>
            </w:r>
            <w:r w:rsidRPr="00A6577D">
              <w:rPr>
                <w:szCs w:val="24"/>
              </w:rPr>
              <w:t>применением</w:t>
            </w:r>
            <w:r w:rsidR="008E78F0">
              <w:rPr>
                <w:szCs w:val="24"/>
              </w:rPr>
              <w:t xml:space="preserve"> </w:t>
            </w:r>
            <w:r w:rsidRPr="00A6577D">
              <w:rPr>
                <w:szCs w:val="24"/>
              </w:rPr>
              <w:t>современных</w:t>
            </w:r>
            <w:r w:rsidR="008E78F0">
              <w:rPr>
                <w:szCs w:val="24"/>
              </w:rPr>
              <w:t xml:space="preserve"> </w:t>
            </w:r>
            <w:r w:rsidRPr="00A6577D">
              <w:rPr>
                <w:szCs w:val="24"/>
              </w:rPr>
              <w:t>коммуникативных</w:t>
            </w:r>
            <w:r w:rsidR="008E78F0">
              <w:rPr>
                <w:szCs w:val="24"/>
              </w:rPr>
              <w:t xml:space="preserve"> </w:t>
            </w:r>
            <w:r w:rsidRPr="00A6577D">
              <w:rPr>
                <w:szCs w:val="24"/>
              </w:rPr>
              <w:t>технологий,</w:t>
            </w:r>
            <w:r w:rsidR="008E78F0">
              <w:rPr>
                <w:szCs w:val="24"/>
              </w:rPr>
              <w:t xml:space="preserve"> </w:t>
            </w:r>
            <w:r w:rsidRPr="00A6577D">
              <w:rPr>
                <w:szCs w:val="24"/>
              </w:rPr>
              <w:t>в</w:t>
            </w:r>
            <w:r w:rsidR="008E78F0">
              <w:rPr>
                <w:szCs w:val="24"/>
              </w:rPr>
              <w:t xml:space="preserve"> </w:t>
            </w:r>
            <w:r w:rsidRPr="00A6577D">
              <w:rPr>
                <w:szCs w:val="24"/>
              </w:rPr>
              <w:t>том</w:t>
            </w:r>
            <w:r w:rsidR="008E78F0">
              <w:rPr>
                <w:szCs w:val="24"/>
              </w:rPr>
              <w:t xml:space="preserve"> </w:t>
            </w:r>
            <w:r w:rsidRPr="00A6577D">
              <w:rPr>
                <w:szCs w:val="24"/>
              </w:rPr>
              <w:t>числе</w:t>
            </w:r>
            <w:r w:rsidR="008E78F0">
              <w:rPr>
                <w:szCs w:val="24"/>
              </w:rPr>
              <w:t xml:space="preserve"> </w:t>
            </w:r>
            <w:r w:rsidRPr="00A6577D">
              <w:rPr>
                <w:szCs w:val="24"/>
              </w:rPr>
              <w:t>на</w:t>
            </w:r>
            <w:r w:rsidR="008E78F0">
              <w:rPr>
                <w:szCs w:val="24"/>
              </w:rPr>
              <w:t xml:space="preserve"> </w:t>
            </w:r>
            <w:r w:rsidRPr="00A6577D">
              <w:rPr>
                <w:szCs w:val="24"/>
              </w:rPr>
              <w:t>иностранном</w:t>
            </w:r>
            <w:r w:rsidR="008E78F0">
              <w:rPr>
                <w:szCs w:val="24"/>
              </w:rPr>
              <w:t xml:space="preserve"> </w:t>
            </w:r>
            <w:r w:rsidRPr="00A6577D">
              <w:rPr>
                <w:szCs w:val="24"/>
              </w:rPr>
              <w:t>языке</w:t>
            </w:r>
            <w:r w:rsidRPr="00B11190">
              <w:rPr>
                <w:szCs w:val="24"/>
              </w:rPr>
              <w:t>.</w:t>
            </w:r>
          </w:p>
          <w:p w14:paraId="518D3591" w14:textId="44A75A47" w:rsidR="00760676" w:rsidRPr="00B11190" w:rsidRDefault="00760676" w:rsidP="00760676">
            <w:pPr>
              <w:autoSpaceDE w:val="0"/>
              <w:autoSpaceDN w:val="0"/>
              <w:adjustRightInd w:val="0"/>
              <w:spacing w:after="0" w:line="240" w:lineRule="auto"/>
              <w:ind w:left="0" w:right="0" w:firstLine="0"/>
              <w:rPr>
                <w:szCs w:val="24"/>
              </w:rPr>
            </w:pPr>
            <w:r w:rsidRPr="00B11190">
              <w:rPr>
                <w:szCs w:val="24"/>
              </w:rPr>
              <w:t>УК-4.2.</w:t>
            </w:r>
            <w:r w:rsidR="008E78F0">
              <w:rPr>
                <w:szCs w:val="24"/>
              </w:rPr>
              <w:t xml:space="preserve"> </w:t>
            </w:r>
            <w:r w:rsidRPr="00A6577D">
              <w:rPr>
                <w:szCs w:val="24"/>
              </w:rPr>
              <w:t>Составляет</w:t>
            </w:r>
            <w:r w:rsidR="008E78F0">
              <w:rPr>
                <w:szCs w:val="24"/>
              </w:rPr>
              <w:t xml:space="preserve"> </w:t>
            </w:r>
            <w:r w:rsidRPr="00A6577D">
              <w:rPr>
                <w:szCs w:val="24"/>
              </w:rPr>
              <w:t>и</w:t>
            </w:r>
            <w:r w:rsidR="008E78F0">
              <w:rPr>
                <w:szCs w:val="24"/>
              </w:rPr>
              <w:t xml:space="preserve"> </w:t>
            </w:r>
            <w:r w:rsidRPr="00A6577D">
              <w:rPr>
                <w:szCs w:val="24"/>
              </w:rPr>
              <w:t>редактирует</w:t>
            </w:r>
            <w:r w:rsidR="008E78F0">
              <w:rPr>
                <w:szCs w:val="24"/>
              </w:rPr>
              <w:t xml:space="preserve"> </w:t>
            </w:r>
            <w:r w:rsidRPr="00A6577D">
              <w:rPr>
                <w:szCs w:val="24"/>
              </w:rPr>
              <w:t>документацию</w:t>
            </w:r>
            <w:r w:rsidR="008E78F0">
              <w:rPr>
                <w:szCs w:val="24"/>
              </w:rPr>
              <w:t xml:space="preserve"> </w:t>
            </w:r>
            <w:r w:rsidRPr="00A6577D">
              <w:rPr>
                <w:szCs w:val="24"/>
              </w:rPr>
              <w:t>с</w:t>
            </w:r>
            <w:r w:rsidR="008E78F0">
              <w:rPr>
                <w:szCs w:val="24"/>
              </w:rPr>
              <w:t xml:space="preserve"> </w:t>
            </w:r>
            <w:r w:rsidRPr="00A6577D">
              <w:rPr>
                <w:szCs w:val="24"/>
              </w:rPr>
              <w:t>целью</w:t>
            </w:r>
            <w:r w:rsidR="008E78F0">
              <w:rPr>
                <w:szCs w:val="24"/>
              </w:rPr>
              <w:t xml:space="preserve"> </w:t>
            </w:r>
            <w:r w:rsidRPr="00A6577D">
              <w:rPr>
                <w:szCs w:val="24"/>
              </w:rPr>
              <w:t>обеспечения</w:t>
            </w:r>
            <w:r w:rsidR="008E78F0">
              <w:rPr>
                <w:szCs w:val="24"/>
              </w:rPr>
              <w:t xml:space="preserve"> </w:t>
            </w:r>
            <w:r w:rsidRPr="00A6577D">
              <w:rPr>
                <w:szCs w:val="24"/>
              </w:rPr>
              <w:t>академического</w:t>
            </w:r>
            <w:r w:rsidR="008E78F0">
              <w:rPr>
                <w:szCs w:val="24"/>
              </w:rPr>
              <w:t xml:space="preserve"> </w:t>
            </w:r>
            <w:r w:rsidRPr="00A6577D">
              <w:rPr>
                <w:szCs w:val="24"/>
              </w:rPr>
              <w:t>и</w:t>
            </w:r>
            <w:r w:rsidR="008E78F0">
              <w:rPr>
                <w:szCs w:val="24"/>
              </w:rPr>
              <w:t xml:space="preserve"> </w:t>
            </w:r>
            <w:r w:rsidRPr="00A6577D">
              <w:rPr>
                <w:szCs w:val="24"/>
              </w:rPr>
              <w:lastRenderedPageBreak/>
              <w:t>профессионального</w:t>
            </w:r>
            <w:r w:rsidR="008E78F0">
              <w:rPr>
                <w:szCs w:val="24"/>
              </w:rPr>
              <w:t xml:space="preserve"> </w:t>
            </w:r>
            <w:r w:rsidRPr="00A6577D">
              <w:rPr>
                <w:szCs w:val="24"/>
              </w:rPr>
              <w:t>взаимодействия,</w:t>
            </w:r>
            <w:r w:rsidR="008E78F0">
              <w:rPr>
                <w:szCs w:val="24"/>
              </w:rPr>
              <w:t xml:space="preserve"> </w:t>
            </w:r>
            <w:r w:rsidRPr="00A6577D">
              <w:rPr>
                <w:szCs w:val="24"/>
              </w:rPr>
              <w:t>в</w:t>
            </w:r>
            <w:r w:rsidR="008E78F0">
              <w:rPr>
                <w:szCs w:val="24"/>
              </w:rPr>
              <w:t xml:space="preserve"> </w:t>
            </w:r>
            <w:r w:rsidRPr="00A6577D">
              <w:rPr>
                <w:szCs w:val="24"/>
              </w:rPr>
              <w:t>том</w:t>
            </w:r>
            <w:r w:rsidR="008E78F0">
              <w:rPr>
                <w:szCs w:val="24"/>
              </w:rPr>
              <w:t xml:space="preserve"> </w:t>
            </w:r>
            <w:r w:rsidRPr="00A6577D">
              <w:rPr>
                <w:szCs w:val="24"/>
              </w:rPr>
              <w:t>числе</w:t>
            </w:r>
            <w:r w:rsidR="008E78F0">
              <w:rPr>
                <w:szCs w:val="24"/>
              </w:rPr>
              <w:t xml:space="preserve"> </w:t>
            </w:r>
            <w:r w:rsidRPr="00A6577D">
              <w:rPr>
                <w:szCs w:val="24"/>
              </w:rPr>
              <w:t>на</w:t>
            </w:r>
            <w:r w:rsidR="008E78F0">
              <w:rPr>
                <w:szCs w:val="24"/>
              </w:rPr>
              <w:t xml:space="preserve"> </w:t>
            </w:r>
            <w:r w:rsidRPr="00A6577D">
              <w:rPr>
                <w:szCs w:val="24"/>
              </w:rPr>
              <w:t>иностранном</w:t>
            </w:r>
            <w:r w:rsidR="008E78F0">
              <w:rPr>
                <w:szCs w:val="24"/>
              </w:rPr>
              <w:t xml:space="preserve"> </w:t>
            </w:r>
            <w:r w:rsidRPr="00A6577D">
              <w:rPr>
                <w:szCs w:val="24"/>
              </w:rPr>
              <w:t>языке</w:t>
            </w:r>
            <w:r w:rsidRPr="00B11190">
              <w:rPr>
                <w:szCs w:val="24"/>
              </w:rPr>
              <w:t>.</w:t>
            </w:r>
          </w:p>
          <w:p w14:paraId="314CE9E6" w14:textId="033CDDF3" w:rsidR="00B256DB" w:rsidRPr="00A6577D" w:rsidRDefault="00760676" w:rsidP="00760676">
            <w:pPr>
              <w:autoSpaceDE w:val="0"/>
              <w:autoSpaceDN w:val="0"/>
              <w:adjustRightInd w:val="0"/>
              <w:spacing w:after="0" w:line="240" w:lineRule="auto"/>
              <w:ind w:left="0" w:right="0" w:firstLine="0"/>
              <w:rPr>
                <w:szCs w:val="24"/>
              </w:rPr>
            </w:pPr>
            <w:r w:rsidRPr="00B11190">
              <w:rPr>
                <w:szCs w:val="24"/>
              </w:rPr>
              <w:t>УК-4.3.</w:t>
            </w:r>
            <w:r w:rsidR="008E78F0">
              <w:rPr>
                <w:szCs w:val="24"/>
              </w:rPr>
              <w:t xml:space="preserve"> </w:t>
            </w:r>
            <w:r w:rsidRPr="00A6577D">
              <w:rPr>
                <w:szCs w:val="24"/>
              </w:rPr>
              <w:t>Демонстрирует</w:t>
            </w:r>
            <w:r w:rsidR="008E78F0">
              <w:rPr>
                <w:szCs w:val="24"/>
              </w:rPr>
              <w:t xml:space="preserve"> </w:t>
            </w:r>
            <w:r w:rsidRPr="00A6577D">
              <w:rPr>
                <w:szCs w:val="24"/>
              </w:rPr>
              <w:t>коммуникативную</w:t>
            </w:r>
            <w:r w:rsidR="008E78F0">
              <w:rPr>
                <w:szCs w:val="24"/>
              </w:rPr>
              <w:t xml:space="preserve"> </w:t>
            </w:r>
            <w:r w:rsidRPr="00A6577D">
              <w:rPr>
                <w:szCs w:val="24"/>
              </w:rPr>
              <w:t>компетентность</w:t>
            </w:r>
            <w:r w:rsidR="008E78F0">
              <w:rPr>
                <w:szCs w:val="24"/>
              </w:rPr>
              <w:t xml:space="preserve"> </w:t>
            </w:r>
            <w:r w:rsidRPr="00A6577D">
              <w:rPr>
                <w:szCs w:val="24"/>
              </w:rPr>
              <w:t>в</w:t>
            </w:r>
            <w:r w:rsidR="008E78F0">
              <w:rPr>
                <w:szCs w:val="24"/>
              </w:rPr>
              <w:t xml:space="preserve"> </w:t>
            </w:r>
            <w:r w:rsidRPr="00A6577D">
              <w:rPr>
                <w:szCs w:val="24"/>
              </w:rPr>
              <w:t>условиях</w:t>
            </w:r>
            <w:r w:rsidR="008E78F0">
              <w:rPr>
                <w:szCs w:val="24"/>
              </w:rPr>
              <w:t xml:space="preserve"> </w:t>
            </w:r>
            <w:r w:rsidRPr="00A6577D">
              <w:rPr>
                <w:szCs w:val="24"/>
              </w:rPr>
              <w:t>научно-исследовательской</w:t>
            </w:r>
            <w:r w:rsidR="008E78F0">
              <w:rPr>
                <w:szCs w:val="24"/>
              </w:rPr>
              <w:t xml:space="preserve"> </w:t>
            </w:r>
            <w:r w:rsidRPr="00A6577D">
              <w:rPr>
                <w:szCs w:val="24"/>
              </w:rPr>
              <w:t>и</w:t>
            </w:r>
            <w:r w:rsidR="008E78F0">
              <w:rPr>
                <w:szCs w:val="24"/>
              </w:rPr>
              <w:t xml:space="preserve"> </w:t>
            </w:r>
            <w:r w:rsidRPr="00A6577D">
              <w:rPr>
                <w:szCs w:val="24"/>
              </w:rPr>
              <w:t>проектной</w:t>
            </w:r>
            <w:r w:rsidR="008E78F0">
              <w:rPr>
                <w:szCs w:val="24"/>
              </w:rPr>
              <w:t xml:space="preserve"> </w:t>
            </w:r>
            <w:r w:rsidRPr="00A6577D">
              <w:rPr>
                <w:szCs w:val="24"/>
              </w:rPr>
              <w:t>деятельности</w:t>
            </w:r>
            <w:r w:rsidR="008E78F0">
              <w:rPr>
                <w:szCs w:val="24"/>
              </w:rPr>
              <w:t xml:space="preserve"> </w:t>
            </w:r>
            <w:r w:rsidRPr="00A6577D">
              <w:rPr>
                <w:szCs w:val="24"/>
              </w:rPr>
              <w:t>и</w:t>
            </w:r>
            <w:r w:rsidR="008E78F0">
              <w:rPr>
                <w:szCs w:val="24"/>
              </w:rPr>
              <w:t xml:space="preserve"> </w:t>
            </w:r>
            <w:r w:rsidRPr="00A6577D">
              <w:rPr>
                <w:szCs w:val="24"/>
              </w:rPr>
              <w:t>презентации</w:t>
            </w:r>
            <w:r w:rsidR="008E78F0">
              <w:rPr>
                <w:szCs w:val="24"/>
              </w:rPr>
              <w:t xml:space="preserve"> </w:t>
            </w:r>
            <w:r w:rsidRPr="00A6577D">
              <w:rPr>
                <w:szCs w:val="24"/>
              </w:rPr>
              <w:t>ее</w:t>
            </w:r>
            <w:r w:rsidR="008E78F0">
              <w:rPr>
                <w:szCs w:val="24"/>
              </w:rPr>
              <w:t xml:space="preserve"> </w:t>
            </w:r>
            <w:r w:rsidRPr="00A6577D">
              <w:rPr>
                <w:szCs w:val="24"/>
              </w:rPr>
              <w:t>результатов</w:t>
            </w:r>
            <w:r w:rsidR="008E78F0">
              <w:rPr>
                <w:szCs w:val="24"/>
              </w:rPr>
              <w:t xml:space="preserve"> </w:t>
            </w:r>
            <w:r w:rsidRPr="00A6577D">
              <w:rPr>
                <w:szCs w:val="24"/>
              </w:rPr>
              <w:t>на</w:t>
            </w:r>
            <w:r w:rsidR="008E78F0">
              <w:rPr>
                <w:szCs w:val="24"/>
              </w:rPr>
              <w:t xml:space="preserve"> </w:t>
            </w:r>
            <w:r w:rsidRPr="00A6577D">
              <w:rPr>
                <w:szCs w:val="24"/>
              </w:rPr>
              <w:t>различных</w:t>
            </w:r>
            <w:r w:rsidR="008E78F0">
              <w:rPr>
                <w:szCs w:val="24"/>
              </w:rPr>
              <w:t xml:space="preserve"> </w:t>
            </w:r>
            <w:r w:rsidRPr="00A6577D">
              <w:rPr>
                <w:szCs w:val="24"/>
              </w:rPr>
              <w:t>публичных</w:t>
            </w:r>
            <w:r w:rsidR="008E78F0">
              <w:rPr>
                <w:szCs w:val="24"/>
              </w:rPr>
              <w:t xml:space="preserve"> </w:t>
            </w:r>
            <w:r w:rsidRPr="00A6577D">
              <w:rPr>
                <w:szCs w:val="24"/>
              </w:rPr>
              <w:t>мероприятиях,</w:t>
            </w:r>
            <w:r w:rsidR="008E78F0">
              <w:rPr>
                <w:szCs w:val="24"/>
              </w:rPr>
              <w:t xml:space="preserve"> </w:t>
            </w:r>
            <w:r w:rsidRPr="00A6577D">
              <w:rPr>
                <w:szCs w:val="24"/>
              </w:rPr>
              <w:t>включая</w:t>
            </w:r>
            <w:r w:rsidR="008E78F0">
              <w:rPr>
                <w:szCs w:val="24"/>
              </w:rPr>
              <w:t xml:space="preserve"> </w:t>
            </w:r>
            <w:r w:rsidRPr="00A6577D">
              <w:rPr>
                <w:szCs w:val="24"/>
              </w:rPr>
              <w:t>международные,</w:t>
            </w:r>
            <w:r w:rsidR="008E78F0">
              <w:rPr>
                <w:szCs w:val="24"/>
              </w:rPr>
              <w:t xml:space="preserve"> </w:t>
            </w:r>
            <w:r w:rsidRPr="00A6577D">
              <w:rPr>
                <w:szCs w:val="24"/>
              </w:rPr>
              <w:t>в</w:t>
            </w:r>
            <w:r w:rsidR="008E78F0">
              <w:rPr>
                <w:szCs w:val="24"/>
              </w:rPr>
              <w:t xml:space="preserve"> </w:t>
            </w:r>
            <w:r w:rsidRPr="00A6577D">
              <w:rPr>
                <w:szCs w:val="24"/>
              </w:rPr>
              <w:t>том</w:t>
            </w:r>
            <w:r w:rsidR="008E78F0">
              <w:rPr>
                <w:szCs w:val="24"/>
              </w:rPr>
              <w:t xml:space="preserve"> </w:t>
            </w:r>
            <w:r w:rsidRPr="00A6577D">
              <w:rPr>
                <w:szCs w:val="24"/>
              </w:rPr>
              <w:t>числе</w:t>
            </w:r>
            <w:r w:rsidR="008E78F0">
              <w:rPr>
                <w:szCs w:val="24"/>
              </w:rPr>
              <w:t xml:space="preserve"> </w:t>
            </w:r>
            <w:r w:rsidRPr="00A6577D">
              <w:rPr>
                <w:szCs w:val="24"/>
              </w:rPr>
              <w:t>на</w:t>
            </w:r>
            <w:r w:rsidR="008E78F0">
              <w:rPr>
                <w:szCs w:val="24"/>
              </w:rPr>
              <w:t xml:space="preserve"> </w:t>
            </w:r>
            <w:r w:rsidRPr="00A6577D">
              <w:rPr>
                <w:szCs w:val="24"/>
              </w:rPr>
              <w:t>иностранном</w:t>
            </w:r>
            <w:r w:rsidR="008E78F0">
              <w:rPr>
                <w:szCs w:val="24"/>
              </w:rPr>
              <w:t xml:space="preserve"> </w:t>
            </w:r>
            <w:r w:rsidRPr="00A6577D">
              <w:rPr>
                <w:szCs w:val="24"/>
              </w:rPr>
              <w:t>языке.</w:t>
            </w:r>
          </w:p>
        </w:tc>
        <w:tc>
          <w:tcPr>
            <w:tcW w:w="3856" w:type="dxa"/>
          </w:tcPr>
          <w:p w14:paraId="6EB5D772" w14:textId="4EB1035F" w:rsidR="00B256DB" w:rsidRPr="00770AD1" w:rsidRDefault="00B256DB" w:rsidP="00A70BB5">
            <w:pPr>
              <w:spacing w:after="0" w:line="240" w:lineRule="auto"/>
              <w:ind w:left="0" w:firstLine="0"/>
              <w:jc w:val="center"/>
              <w:rPr>
                <w:szCs w:val="24"/>
              </w:rPr>
            </w:pPr>
            <w:r w:rsidRPr="00770AD1">
              <w:rPr>
                <w:szCs w:val="24"/>
              </w:rPr>
              <w:lastRenderedPageBreak/>
              <w:t>выполнение</w:t>
            </w:r>
            <w:r w:rsidR="008E78F0">
              <w:rPr>
                <w:szCs w:val="24"/>
              </w:rPr>
              <w:t xml:space="preserve"> </w:t>
            </w:r>
            <w:r w:rsidRPr="00770AD1">
              <w:rPr>
                <w:szCs w:val="24"/>
              </w:rPr>
              <w:t>70%</w:t>
            </w:r>
            <w:r w:rsidR="008E78F0">
              <w:rPr>
                <w:szCs w:val="24"/>
              </w:rPr>
              <w:t xml:space="preserve"> </w:t>
            </w:r>
            <w:r w:rsidRPr="00770AD1">
              <w:rPr>
                <w:szCs w:val="24"/>
              </w:rPr>
              <w:t>и</w:t>
            </w:r>
            <w:r w:rsidR="008E78F0">
              <w:rPr>
                <w:szCs w:val="24"/>
              </w:rPr>
              <w:t xml:space="preserve"> </w:t>
            </w:r>
            <w:r w:rsidRPr="00770AD1">
              <w:rPr>
                <w:szCs w:val="24"/>
              </w:rPr>
              <w:t>более</w:t>
            </w:r>
            <w:r w:rsidR="008E78F0">
              <w:rPr>
                <w:szCs w:val="24"/>
              </w:rPr>
              <w:t xml:space="preserve"> </w:t>
            </w:r>
            <w:r w:rsidRPr="00770AD1">
              <w:rPr>
                <w:szCs w:val="24"/>
              </w:rPr>
              <w:t>оценочных</w:t>
            </w:r>
            <w:r w:rsidR="008E78F0">
              <w:rPr>
                <w:szCs w:val="24"/>
              </w:rPr>
              <w:t xml:space="preserve"> </w:t>
            </w:r>
            <w:r w:rsidRPr="00770AD1">
              <w:rPr>
                <w:szCs w:val="24"/>
              </w:rPr>
              <w:t>средств</w:t>
            </w:r>
            <w:r w:rsidR="008E78F0">
              <w:rPr>
                <w:szCs w:val="24"/>
              </w:rPr>
              <w:t xml:space="preserve"> </w:t>
            </w:r>
            <w:r w:rsidRPr="00770AD1">
              <w:rPr>
                <w:szCs w:val="24"/>
              </w:rPr>
              <w:t>по</w:t>
            </w:r>
            <w:r w:rsidR="008E78F0">
              <w:rPr>
                <w:szCs w:val="24"/>
              </w:rPr>
              <w:t xml:space="preserve"> </w:t>
            </w:r>
            <w:r w:rsidRPr="00770AD1">
              <w:rPr>
                <w:szCs w:val="24"/>
              </w:rPr>
              <w:t>определению</w:t>
            </w:r>
            <w:r w:rsidR="008E78F0">
              <w:rPr>
                <w:szCs w:val="24"/>
              </w:rPr>
              <w:t xml:space="preserve"> </w:t>
            </w:r>
            <w:r w:rsidRPr="00770AD1">
              <w:rPr>
                <w:szCs w:val="24"/>
              </w:rPr>
              <w:t>уровня</w:t>
            </w:r>
            <w:r w:rsidR="008E78F0">
              <w:rPr>
                <w:szCs w:val="24"/>
              </w:rPr>
              <w:t xml:space="preserve"> </w:t>
            </w:r>
            <w:r w:rsidRPr="00770AD1">
              <w:rPr>
                <w:szCs w:val="24"/>
              </w:rPr>
              <w:t>достижения</w:t>
            </w:r>
            <w:r w:rsidR="008E78F0">
              <w:rPr>
                <w:szCs w:val="24"/>
              </w:rPr>
              <w:t xml:space="preserve"> </w:t>
            </w:r>
            <w:r w:rsidRPr="00770AD1">
              <w:rPr>
                <w:szCs w:val="24"/>
              </w:rPr>
              <w:t>результатов</w:t>
            </w:r>
            <w:r w:rsidR="008E78F0">
              <w:rPr>
                <w:szCs w:val="24"/>
              </w:rPr>
              <w:t xml:space="preserve"> </w:t>
            </w:r>
            <w:r w:rsidRPr="00770AD1">
              <w:rPr>
                <w:szCs w:val="24"/>
              </w:rPr>
              <w:t>обучения</w:t>
            </w:r>
            <w:r w:rsidR="008E78F0">
              <w:rPr>
                <w:szCs w:val="24"/>
              </w:rPr>
              <w:t xml:space="preserve"> </w:t>
            </w:r>
            <w:r w:rsidRPr="00770AD1">
              <w:rPr>
                <w:szCs w:val="24"/>
              </w:rPr>
              <w:t>по</w:t>
            </w:r>
            <w:r w:rsidR="008E78F0">
              <w:rPr>
                <w:szCs w:val="24"/>
              </w:rPr>
              <w:t xml:space="preserve"> </w:t>
            </w:r>
            <w:r w:rsidRPr="00770AD1">
              <w:rPr>
                <w:szCs w:val="24"/>
              </w:rPr>
              <w:t>дисциплине</w:t>
            </w:r>
            <w:r w:rsidR="008E78F0">
              <w:rPr>
                <w:szCs w:val="24"/>
              </w:rPr>
              <w:t xml:space="preserve"> </w:t>
            </w:r>
          </w:p>
        </w:tc>
      </w:tr>
    </w:tbl>
    <w:p w14:paraId="005DBE69" w14:textId="77777777" w:rsidR="00B256DB" w:rsidRDefault="00B256DB" w:rsidP="00B256DB">
      <w:pPr>
        <w:spacing w:after="0" w:line="240" w:lineRule="auto"/>
        <w:ind w:left="0" w:firstLine="0"/>
        <w:rPr>
          <w:b/>
          <w:bCs/>
          <w:szCs w:val="24"/>
        </w:rPr>
      </w:pPr>
    </w:p>
    <w:sectPr w:rsidR="00B256DB" w:rsidSect="001A224E">
      <w:pgSz w:w="11906" w:h="16838"/>
      <w:pgMar w:top="1134" w:right="754" w:bottom="114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5A93"/>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691664F"/>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7523C01"/>
    <w:multiLevelType w:val="hybridMultilevel"/>
    <w:tmpl w:val="DECE3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0396C"/>
    <w:multiLevelType w:val="hybridMultilevel"/>
    <w:tmpl w:val="55F8A7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06A7F"/>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2ED6DB9"/>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55D6DC6"/>
    <w:multiLevelType w:val="hybridMultilevel"/>
    <w:tmpl w:val="07E8A5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C5187"/>
    <w:multiLevelType w:val="hybridMultilevel"/>
    <w:tmpl w:val="BF6877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A2015"/>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335C44"/>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E090252"/>
    <w:multiLevelType w:val="hybridMultilevel"/>
    <w:tmpl w:val="71A415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F7610F"/>
    <w:multiLevelType w:val="hybridMultilevel"/>
    <w:tmpl w:val="8FE2453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E751C"/>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9514EDA"/>
    <w:multiLevelType w:val="hybridMultilevel"/>
    <w:tmpl w:val="4BF8F1F6"/>
    <w:lvl w:ilvl="0" w:tplc="9A9617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A876D6"/>
    <w:multiLevelType w:val="hybridMultilevel"/>
    <w:tmpl w:val="811236B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075004"/>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1E53828"/>
    <w:multiLevelType w:val="hybridMultilevel"/>
    <w:tmpl w:val="F62C845A"/>
    <w:lvl w:ilvl="0" w:tplc="60E8407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7EA0E71"/>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8C01EA2"/>
    <w:multiLevelType w:val="hybridMultilevel"/>
    <w:tmpl w:val="4BF8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5"/>
  </w:num>
  <w:num w:numId="3">
    <w:abstractNumId w:val="18"/>
  </w:num>
  <w:num w:numId="4">
    <w:abstractNumId w:val="15"/>
  </w:num>
  <w:num w:numId="5">
    <w:abstractNumId w:val="1"/>
  </w:num>
  <w:num w:numId="6">
    <w:abstractNumId w:val="12"/>
  </w:num>
  <w:num w:numId="7">
    <w:abstractNumId w:val="9"/>
  </w:num>
  <w:num w:numId="8">
    <w:abstractNumId w:val="17"/>
  </w:num>
  <w:num w:numId="9">
    <w:abstractNumId w:val="4"/>
  </w:num>
  <w:num w:numId="10">
    <w:abstractNumId w:val="0"/>
  </w:num>
  <w:num w:numId="11">
    <w:abstractNumId w:val="8"/>
  </w:num>
  <w:num w:numId="12">
    <w:abstractNumId w:val="2"/>
  </w:num>
  <w:num w:numId="13">
    <w:abstractNumId w:val="16"/>
  </w:num>
  <w:num w:numId="14">
    <w:abstractNumId w:val="10"/>
  </w:num>
  <w:num w:numId="15">
    <w:abstractNumId w:val="6"/>
  </w:num>
  <w:num w:numId="16">
    <w:abstractNumId w:val="11"/>
  </w:num>
  <w:num w:numId="17">
    <w:abstractNumId w:val="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6C"/>
    <w:rsid w:val="000323C5"/>
    <w:rsid w:val="00091B6C"/>
    <w:rsid w:val="000C482C"/>
    <w:rsid w:val="00122002"/>
    <w:rsid w:val="001A4995"/>
    <w:rsid w:val="002731A2"/>
    <w:rsid w:val="002B708B"/>
    <w:rsid w:val="003C7F41"/>
    <w:rsid w:val="004F15A4"/>
    <w:rsid w:val="00536B76"/>
    <w:rsid w:val="00555710"/>
    <w:rsid w:val="00602BB6"/>
    <w:rsid w:val="00687876"/>
    <w:rsid w:val="00732058"/>
    <w:rsid w:val="00760676"/>
    <w:rsid w:val="007D7ADA"/>
    <w:rsid w:val="008E2F47"/>
    <w:rsid w:val="008E78F0"/>
    <w:rsid w:val="009147DC"/>
    <w:rsid w:val="009D188A"/>
    <w:rsid w:val="00A6577D"/>
    <w:rsid w:val="00A85A77"/>
    <w:rsid w:val="00B256DB"/>
    <w:rsid w:val="00B263F6"/>
    <w:rsid w:val="00B416A6"/>
    <w:rsid w:val="00C2012C"/>
    <w:rsid w:val="00D12016"/>
    <w:rsid w:val="00E2303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AABD"/>
  <w15:chartTrackingRefBased/>
  <w15:docId w15:val="{ACC7A8B1-5F64-7E46-8213-844B3C0F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B6C"/>
    <w:pPr>
      <w:spacing w:after="12" w:line="268" w:lineRule="auto"/>
      <w:ind w:left="10" w:right="100" w:hanging="10"/>
      <w:jc w:val="both"/>
    </w:pPr>
    <w:rPr>
      <w:rFonts w:ascii="Times New Roman" w:eastAsia="Times New Roman" w:hAnsi="Times New Roman" w:cs="Times New Roman"/>
      <w:color w:val="000000"/>
      <w:kern w:val="0"/>
      <w:szCs w:val="22"/>
      <w:lang w:eastAsia="ru-RU"/>
      <w14:ligatures w14:val="none"/>
    </w:rPr>
  </w:style>
  <w:style w:type="paragraph" w:styleId="1">
    <w:name w:val="heading 1"/>
    <w:next w:val="a"/>
    <w:link w:val="10"/>
    <w:uiPriority w:val="9"/>
    <w:unhideWhenUsed/>
    <w:qFormat/>
    <w:rsid w:val="00091B6C"/>
    <w:pPr>
      <w:keepNext/>
      <w:keepLines/>
      <w:spacing w:line="259" w:lineRule="auto"/>
      <w:ind w:left="621" w:hanging="10"/>
      <w:jc w:val="center"/>
      <w:outlineLvl w:val="0"/>
    </w:pPr>
    <w:rPr>
      <w:rFonts w:ascii="Times New Roman" w:eastAsia="Times New Roman" w:hAnsi="Times New Roman" w:cs="Times New Roman"/>
      <w:b/>
      <w:color w:val="000000"/>
      <w:kern w:val="0"/>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B6C"/>
    <w:rPr>
      <w:rFonts w:ascii="Times New Roman" w:eastAsia="Times New Roman" w:hAnsi="Times New Roman" w:cs="Times New Roman"/>
      <w:b/>
      <w:color w:val="000000"/>
      <w:kern w:val="0"/>
      <w:szCs w:val="22"/>
      <w:lang w:eastAsia="ru-RU"/>
      <w14:ligatures w14:val="none"/>
    </w:rPr>
  </w:style>
  <w:style w:type="character" w:customStyle="1" w:styleId="4">
    <w:name w:val="Основной текст (4)_"/>
    <w:link w:val="40"/>
    <w:rsid w:val="00091B6C"/>
    <w:rPr>
      <w:rFonts w:ascii="Times New Roman" w:eastAsia="Times New Roman" w:hAnsi="Times New Roman"/>
      <w:shd w:val="clear" w:color="auto" w:fill="FFFFFF"/>
    </w:rPr>
  </w:style>
  <w:style w:type="paragraph" w:customStyle="1" w:styleId="40">
    <w:name w:val="Основной текст (4)"/>
    <w:basedOn w:val="a"/>
    <w:link w:val="4"/>
    <w:rsid w:val="00091B6C"/>
    <w:pPr>
      <w:shd w:val="clear" w:color="auto" w:fill="FFFFFF"/>
      <w:spacing w:before="540" w:after="840" w:line="0" w:lineRule="atLeast"/>
      <w:ind w:left="0" w:right="0" w:firstLine="0"/>
      <w:jc w:val="center"/>
    </w:pPr>
    <w:rPr>
      <w:rFonts w:cstheme="minorBidi"/>
      <w:color w:val="auto"/>
      <w:kern w:val="2"/>
      <w:szCs w:val="24"/>
      <w:lang w:eastAsia="en-US"/>
      <w14:ligatures w14:val="standardContextual"/>
    </w:rPr>
  </w:style>
  <w:style w:type="paragraph" w:styleId="a3">
    <w:name w:val="List Paragraph"/>
    <w:basedOn w:val="a"/>
    <w:link w:val="a4"/>
    <w:uiPriority w:val="34"/>
    <w:qFormat/>
    <w:rsid w:val="00091B6C"/>
    <w:pPr>
      <w:ind w:left="720"/>
      <w:contextualSpacing/>
    </w:pPr>
  </w:style>
  <w:style w:type="table" w:customStyle="1" w:styleId="11">
    <w:name w:val="Сетка таблицы1"/>
    <w:basedOn w:val="a1"/>
    <w:next w:val="a5"/>
    <w:uiPriority w:val="39"/>
    <w:rsid w:val="00091B6C"/>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091B6C"/>
    <w:rPr>
      <w:rFonts w:eastAsiaTheme="minorEastAsia"/>
      <w:kern w:val="0"/>
      <w:sz w:val="22"/>
      <w:szCs w:val="22"/>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091B6C"/>
    <w:rPr>
      <w:rFonts w:ascii="Times New Roman" w:eastAsia="Times New Roman" w:hAnsi="Times New Roman" w:cs="Times New Roman"/>
      <w:color w:val="000000"/>
      <w:kern w:val="0"/>
      <w:szCs w:val="22"/>
      <w:lang w:eastAsia="ru-RU"/>
      <w14:ligatures w14:val="none"/>
    </w:rPr>
  </w:style>
  <w:style w:type="character" w:styleId="a6">
    <w:name w:val="Strong"/>
    <w:basedOn w:val="a0"/>
    <w:uiPriority w:val="22"/>
    <w:qFormat/>
    <w:rsid w:val="00091B6C"/>
    <w:rPr>
      <w:b/>
      <w:bCs/>
    </w:rPr>
  </w:style>
  <w:style w:type="paragraph" w:customStyle="1" w:styleId="Default">
    <w:name w:val="Default"/>
    <w:rsid w:val="008E2F47"/>
    <w:pPr>
      <w:autoSpaceDE w:val="0"/>
      <w:autoSpaceDN w:val="0"/>
      <w:adjustRightInd w:val="0"/>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Terekhina</dc:creator>
  <cp:keywords/>
  <dc:description/>
  <cp:lastModifiedBy>it@mospolytech.ru</cp:lastModifiedBy>
  <cp:revision>8</cp:revision>
  <dcterms:created xsi:type="dcterms:W3CDTF">2024-09-11T20:05:00Z</dcterms:created>
  <dcterms:modified xsi:type="dcterms:W3CDTF">2024-10-15T12:21:00Z</dcterms:modified>
</cp:coreProperties>
</file>